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02B52BA7" w:rsidR="008A22CF" w:rsidRPr="00884215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Start w:id="1" w:name="_GoBack"/>
      <w:bookmarkEnd w:id="0"/>
      <w:bookmarkEnd w:id="1"/>
      <w:r w:rsidRPr="00884215">
        <w:t>3GPP TSG-RAN WG4</w:t>
      </w:r>
      <w:r w:rsidR="001D4850" w:rsidRPr="00884215">
        <w:t xml:space="preserve"> Meeting</w:t>
      </w:r>
      <w:r w:rsidR="005071CC" w:rsidRPr="00884215">
        <w:t xml:space="preserve"> </w:t>
      </w:r>
      <w:r w:rsidR="005D1E89" w:rsidRPr="00884215">
        <w:t>#</w:t>
      </w:r>
      <w:r w:rsidR="00615DC1" w:rsidRPr="00884215">
        <w:t>9</w:t>
      </w:r>
      <w:r w:rsidR="00B246A2">
        <w:t>7</w:t>
      </w:r>
      <w:r w:rsidR="005C5397" w:rsidRPr="00884215">
        <w:t>-e</w:t>
      </w:r>
      <w:r w:rsidRPr="00884215">
        <w:tab/>
      </w:r>
      <w:r w:rsidR="004B60B9" w:rsidRPr="00884215">
        <w:rPr>
          <w:szCs w:val="24"/>
        </w:rPr>
        <w:t>R4-</w:t>
      </w:r>
      <w:r w:rsidR="00036EAA" w:rsidRPr="00884215">
        <w:rPr>
          <w:szCs w:val="24"/>
        </w:rPr>
        <w:t>20</w:t>
      </w:r>
      <w:r w:rsidR="00B246A2">
        <w:rPr>
          <w:szCs w:val="24"/>
        </w:rPr>
        <w:t>1</w:t>
      </w:r>
      <w:r w:rsidR="00282D19">
        <w:rPr>
          <w:szCs w:val="24"/>
        </w:rPr>
        <w:t>5816</w:t>
      </w:r>
    </w:p>
    <w:p w14:paraId="500197F1" w14:textId="4C4A7B81" w:rsidR="005D1E89" w:rsidRPr="00884215" w:rsidRDefault="00884215" w:rsidP="005D1E89">
      <w:pPr>
        <w:pStyle w:val="3GPPHeader"/>
      </w:pPr>
      <w:bookmarkStart w:id="2" w:name="OLE_LINK3"/>
      <w:bookmarkStart w:id="3" w:name="OLE_LINK4"/>
      <w:r w:rsidRPr="00884215">
        <w:t>Electron</w:t>
      </w:r>
      <w:r>
        <w:t>ic</w:t>
      </w:r>
      <w:r w:rsidRPr="00884215">
        <w:t xml:space="preserve"> </w:t>
      </w:r>
      <w:r>
        <w:t>Meeting</w:t>
      </w:r>
      <w:r w:rsidR="00526BF8" w:rsidRPr="00884215">
        <w:t xml:space="preserve">, </w:t>
      </w:r>
      <w:r w:rsidR="002B295F">
        <w:t>2</w:t>
      </w:r>
      <w:r w:rsidR="005D17C1" w:rsidRPr="002B295F">
        <w:t xml:space="preserve"> </w:t>
      </w:r>
      <w:r w:rsidR="00526BF8" w:rsidRPr="002B295F">
        <w:t xml:space="preserve">– </w:t>
      </w:r>
      <w:r w:rsidR="002B295F">
        <w:t>13</w:t>
      </w:r>
      <w:r w:rsidR="000D5050" w:rsidRPr="002B295F">
        <w:t xml:space="preserve"> </w:t>
      </w:r>
      <w:r w:rsidR="002B295F">
        <w:t>November</w:t>
      </w:r>
      <w:r w:rsidR="005D1E89" w:rsidRPr="002B295F">
        <w:t xml:space="preserve"> 20</w:t>
      </w:r>
      <w:r w:rsidR="00CB2088" w:rsidRPr="002B295F">
        <w:t>20</w:t>
      </w:r>
    </w:p>
    <w:bookmarkEnd w:id="2"/>
    <w:bookmarkEnd w:id="3"/>
    <w:p w14:paraId="65F55581" w14:textId="77777777" w:rsidR="008A22CF" w:rsidRPr="00884215" w:rsidRDefault="008A22CF" w:rsidP="008A22CF">
      <w:pPr>
        <w:pStyle w:val="3GPPHeader"/>
      </w:pPr>
    </w:p>
    <w:p w14:paraId="0FDE225D" w14:textId="4D830ECA" w:rsidR="008A22CF" w:rsidRPr="00884215" w:rsidRDefault="008A22CF" w:rsidP="008A22CF">
      <w:pPr>
        <w:pStyle w:val="3GPPHeader"/>
        <w:rPr>
          <w:sz w:val="22"/>
        </w:rPr>
      </w:pPr>
      <w:r w:rsidRPr="00884215">
        <w:rPr>
          <w:sz w:val="22"/>
        </w:rPr>
        <w:t>Agenda Item:</w:t>
      </w:r>
      <w:r w:rsidRPr="00884215">
        <w:rPr>
          <w:sz w:val="22"/>
        </w:rPr>
        <w:tab/>
      </w:r>
      <w:r w:rsidR="00A81EEA">
        <w:rPr>
          <w:sz w:val="22"/>
        </w:rPr>
        <w:t>6.2.3.2</w:t>
      </w:r>
    </w:p>
    <w:p w14:paraId="57D8FDDC" w14:textId="59E8C7E0" w:rsidR="008A22CF" w:rsidRPr="00884215" w:rsidRDefault="008A22CF" w:rsidP="008A22CF">
      <w:pPr>
        <w:pStyle w:val="3GPPHeader"/>
        <w:rPr>
          <w:sz w:val="22"/>
        </w:rPr>
      </w:pPr>
      <w:r w:rsidRPr="00884215">
        <w:rPr>
          <w:sz w:val="22"/>
        </w:rPr>
        <w:t>Source:</w:t>
      </w:r>
      <w:r w:rsidRPr="00884215">
        <w:rPr>
          <w:sz w:val="22"/>
        </w:rPr>
        <w:tab/>
        <w:t>Ericsson</w:t>
      </w:r>
    </w:p>
    <w:p w14:paraId="3A8FC3FA" w14:textId="713BAD80" w:rsidR="008A22CF" w:rsidRPr="00884215" w:rsidRDefault="008A22CF" w:rsidP="008A22CF">
      <w:pPr>
        <w:pStyle w:val="3GPPHeader"/>
        <w:rPr>
          <w:sz w:val="22"/>
        </w:rPr>
      </w:pPr>
      <w:r w:rsidRPr="00884215">
        <w:rPr>
          <w:sz w:val="22"/>
        </w:rPr>
        <w:t>Title:</w:t>
      </w:r>
      <w:r w:rsidRPr="00884215">
        <w:rPr>
          <w:sz w:val="22"/>
        </w:rPr>
        <w:tab/>
      </w:r>
      <w:r w:rsidR="00A81EEA" w:rsidRPr="00A81EEA">
        <w:rPr>
          <w:sz w:val="22"/>
        </w:rPr>
        <w:t>Test cases of MSG3 channel quality report on non-anchor carrier</w:t>
      </w:r>
    </w:p>
    <w:p w14:paraId="385E2C9B" w14:textId="3A8A0A42" w:rsidR="008A22CF" w:rsidRPr="00884215" w:rsidRDefault="008A22CF" w:rsidP="008A22CF">
      <w:pPr>
        <w:pStyle w:val="3GPPHeader"/>
        <w:rPr>
          <w:sz w:val="22"/>
        </w:rPr>
      </w:pPr>
      <w:r w:rsidRPr="00884215">
        <w:rPr>
          <w:sz w:val="22"/>
        </w:rPr>
        <w:t>Document for:</w:t>
      </w:r>
      <w:r w:rsidRPr="00884215">
        <w:rPr>
          <w:sz w:val="22"/>
        </w:rPr>
        <w:tab/>
      </w:r>
      <w:r w:rsidR="003D5273" w:rsidRPr="00884215">
        <w:rPr>
          <w:sz w:val="22"/>
        </w:rPr>
        <w:t>Discussion</w:t>
      </w:r>
    </w:p>
    <w:p w14:paraId="1DE8240F" w14:textId="3E02A313" w:rsidR="009B01F8" w:rsidRPr="00884215" w:rsidRDefault="009B01F8" w:rsidP="009B01F8">
      <w:pPr>
        <w:pStyle w:val="Heading1"/>
        <w:rPr>
          <w:lang w:val="en-US"/>
        </w:rPr>
      </w:pPr>
      <w:bookmarkStart w:id="4" w:name="_Ref50739503"/>
      <w:r w:rsidRPr="00884215">
        <w:rPr>
          <w:lang w:val="en-US"/>
        </w:rPr>
        <w:t>1</w:t>
      </w:r>
      <w:r w:rsidRPr="00884215">
        <w:rPr>
          <w:lang w:val="en-US"/>
        </w:rPr>
        <w:tab/>
        <w:t>Introduction</w:t>
      </w:r>
      <w:bookmarkEnd w:id="4"/>
    </w:p>
    <w:p w14:paraId="750AA2B5" w14:textId="6EFD94B8" w:rsidR="009B01F8" w:rsidRDefault="009B01F8" w:rsidP="009B01F8">
      <w:r w:rsidRPr="00884215">
        <w:t>RAN4#9</w:t>
      </w:r>
      <w:r w:rsidR="00696ABD">
        <w:t>6</w:t>
      </w:r>
      <w:r w:rsidR="00E46E79" w:rsidRPr="00884215">
        <w:t>e</w:t>
      </w:r>
      <w:r w:rsidRPr="00884215">
        <w:t xml:space="preserve"> </w:t>
      </w:r>
      <w:r w:rsidR="00587892" w:rsidRPr="00884215">
        <w:t xml:space="preserve">agreed with </w:t>
      </w:r>
      <w:r w:rsidRPr="00884215">
        <w:t xml:space="preserve">the way forward </w:t>
      </w:r>
      <w:r w:rsidR="00587892" w:rsidRPr="00884215">
        <w:t xml:space="preserve">on </w:t>
      </w:r>
      <w:r w:rsidR="00664011">
        <w:t xml:space="preserve">the </w:t>
      </w:r>
      <w:r w:rsidR="00696ABD">
        <w:t xml:space="preserve">test cases </w:t>
      </w:r>
      <w:r w:rsidR="00664011">
        <w:t>of</w:t>
      </w:r>
      <w:r w:rsidR="00696ABD">
        <w:t xml:space="preserve"> </w:t>
      </w:r>
      <w:r w:rsidR="00A05E33">
        <w:t>channel quality reports on non-anchor carrier</w:t>
      </w:r>
      <w:r w:rsidRPr="00884215">
        <w:t xml:space="preserve"> </w:t>
      </w:r>
      <w:r w:rsidRPr="00884215">
        <w:fldChar w:fldCharType="begin"/>
      </w:r>
      <w:r w:rsidRPr="00884215">
        <w:instrText xml:space="preserve"> REF _Ref3386619 \r \h </w:instrText>
      </w:r>
      <w:r w:rsidRPr="00884215">
        <w:fldChar w:fldCharType="separate"/>
      </w:r>
      <w:r w:rsidR="0003160E">
        <w:t>[1]</w:t>
      </w:r>
      <w:r w:rsidRPr="00884215">
        <w:fldChar w:fldCharType="end"/>
      </w:r>
      <w:r w:rsidR="004627EF">
        <w:fldChar w:fldCharType="begin"/>
      </w:r>
      <w:r w:rsidR="004627EF">
        <w:instrText xml:space="preserve"> REF _Ref50737797 \r \h </w:instrText>
      </w:r>
      <w:r w:rsidR="004627EF">
        <w:fldChar w:fldCharType="separate"/>
      </w:r>
      <w:r w:rsidR="004627EF">
        <w:t>[2]</w:t>
      </w:r>
      <w:r w:rsidR="004627EF">
        <w:fldChar w:fldCharType="end"/>
      </w:r>
      <w:r w:rsidR="004627EF">
        <w:t>.</w:t>
      </w:r>
      <w:r w:rsidR="0078285E">
        <w:t xml:space="preserve"> </w:t>
      </w:r>
      <w:r w:rsidR="006C022B">
        <w:t>In this contribution, w</w:t>
      </w:r>
      <w:r w:rsidR="0078285E">
        <w:t xml:space="preserve">e provide the test case design according to the way forward. </w:t>
      </w:r>
      <w:r w:rsidR="004627EF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C6FB2" w14:paraId="6D0C0943" w14:textId="77777777" w:rsidTr="003C6FB2">
        <w:tc>
          <w:tcPr>
            <w:tcW w:w="9629" w:type="dxa"/>
          </w:tcPr>
          <w:p w14:paraId="5223A481" w14:textId="77777777" w:rsidR="003C6FB2" w:rsidRPr="003C6FB2" w:rsidRDefault="003C6FB2" w:rsidP="003C6FB2">
            <w:pPr>
              <w:numPr>
                <w:ilvl w:val="0"/>
                <w:numId w:val="17"/>
              </w:numPr>
            </w:pPr>
            <w:r w:rsidRPr="003C6FB2">
              <w:t>DL channel quality reporting in non-anchor carrier</w:t>
            </w:r>
          </w:p>
          <w:p w14:paraId="6D0B7ECA" w14:textId="358F8705" w:rsidR="003C6FB2" w:rsidRDefault="003C6FB2" w:rsidP="009B01F8">
            <w:pPr>
              <w:numPr>
                <w:ilvl w:val="1"/>
                <w:numId w:val="17"/>
              </w:numPr>
            </w:pPr>
            <w:r w:rsidRPr="003C6FB2">
              <w:t>Using 4-bit table in AWGN channel</w:t>
            </w:r>
          </w:p>
        </w:tc>
      </w:tr>
    </w:tbl>
    <w:p w14:paraId="028BAC99" w14:textId="37221488" w:rsidR="004627EF" w:rsidRDefault="004627EF" w:rsidP="009B01F8"/>
    <w:p w14:paraId="1B872E3A" w14:textId="12F60D87" w:rsidR="00ED1A51" w:rsidRDefault="009B01F8" w:rsidP="000D62E3">
      <w:pPr>
        <w:pStyle w:val="Heading1"/>
        <w:rPr>
          <w:lang w:val="en-US"/>
        </w:rPr>
      </w:pPr>
      <w:r w:rsidRPr="00884215">
        <w:rPr>
          <w:lang w:val="en-US"/>
        </w:rPr>
        <w:t>2</w:t>
      </w:r>
      <w:r w:rsidRPr="00884215">
        <w:rPr>
          <w:lang w:val="en-US"/>
        </w:rPr>
        <w:tab/>
      </w:r>
      <w:r w:rsidR="003C6FB2">
        <w:rPr>
          <w:lang w:val="en-US"/>
        </w:rPr>
        <w:t>Test cases</w:t>
      </w:r>
    </w:p>
    <w:p w14:paraId="2EFB0867" w14:textId="77777777" w:rsidR="005902F3" w:rsidRDefault="005C0A11" w:rsidP="00E741DA">
      <w:r>
        <w:t>3GPP</w:t>
      </w:r>
      <w:r w:rsidR="004C57E2">
        <w:t xml:space="preserve"> has</w:t>
      </w:r>
      <w:r>
        <w:t xml:space="preserve"> introduced NB-IoT MSG3-based DL channel quality report on anchor carrier in Rel-14</w:t>
      </w:r>
      <w:r w:rsidR="00D127B4">
        <w:t xml:space="preserve">, and RAN4 accordingly defined the corresponding test cases </w:t>
      </w:r>
      <w:r w:rsidR="00AC7A6C">
        <w:t xml:space="preserve">with 4-bit reporting table </w:t>
      </w:r>
      <w:r w:rsidR="00D127B4">
        <w:t>in TS36.133 A.</w:t>
      </w:r>
      <w:r w:rsidR="004472B5">
        <w:t xml:space="preserve">9.14. </w:t>
      </w:r>
    </w:p>
    <w:p w14:paraId="0471A8A6" w14:textId="3C674530" w:rsidR="00E741DA" w:rsidRDefault="005902F3" w:rsidP="00E741DA">
      <w:r>
        <w:t>In</w:t>
      </w:r>
      <w:r w:rsidR="00BD6C19">
        <w:t xml:space="preserve"> Rel-16 </w:t>
      </w:r>
      <w:r>
        <w:t xml:space="preserve">NB-IoT, </w:t>
      </w:r>
      <w:r w:rsidR="00964746">
        <w:t xml:space="preserve">the </w:t>
      </w:r>
      <w:r w:rsidR="00BD6C19">
        <w:t>MSG</w:t>
      </w:r>
      <w:r w:rsidR="00AC7A6C">
        <w:t>3</w:t>
      </w:r>
      <w:r w:rsidR="00BD6C19">
        <w:t xml:space="preserve">-based channel quality </w:t>
      </w:r>
      <w:r>
        <w:t xml:space="preserve">report is extended to </w:t>
      </w:r>
      <w:r w:rsidR="00BD6C19">
        <w:t>non-anchor carrier</w:t>
      </w:r>
      <w:r>
        <w:t xml:space="preserve">. </w:t>
      </w:r>
      <w:r w:rsidR="00B33873">
        <w:t xml:space="preserve">Since the </w:t>
      </w:r>
      <w:r w:rsidR="00AF47FC">
        <w:t>core requirements</w:t>
      </w:r>
      <w:r w:rsidR="00B33873">
        <w:t xml:space="preserve"> of MSG3-based channel quality report on non-anchor carrier</w:t>
      </w:r>
      <w:r w:rsidR="00AC7A6C">
        <w:t xml:space="preserve"> is bas</w:t>
      </w:r>
      <w:r w:rsidR="00AF2E24">
        <w:t xml:space="preserve">ically same as </w:t>
      </w:r>
      <w:r w:rsidR="00E46782">
        <w:t xml:space="preserve">Rel-14 channel quality reporting </w:t>
      </w:r>
      <w:r w:rsidR="00B33873">
        <w:t>on anchor carrier,</w:t>
      </w:r>
      <w:r w:rsidR="00764162">
        <w:t xml:space="preserve"> </w:t>
      </w:r>
      <w:r w:rsidR="004628DF">
        <w:t>it is straightforward to reuse Rel-14 test cases</w:t>
      </w:r>
      <w:r w:rsidR="00B33873">
        <w:t xml:space="preserve"> for</w:t>
      </w:r>
      <w:r w:rsidR="004628DF">
        <w:t xml:space="preserve"> Rel-16 </w:t>
      </w:r>
      <w:r w:rsidR="00764162">
        <w:t>MSG3-based</w:t>
      </w:r>
      <w:r w:rsidR="004628DF">
        <w:t xml:space="preserve"> channel quality reporting test</w:t>
      </w:r>
      <w:r w:rsidR="00764162">
        <w:t xml:space="preserve"> on non-anchor carrier</w:t>
      </w:r>
      <w:r w:rsidR="004628DF">
        <w:t>.</w:t>
      </w:r>
    </w:p>
    <w:p w14:paraId="414B1806" w14:textId="440BCAE6" w:rsidR="00687C19" w:rsidRDefault="00687C19" w:rsidP="00E741DA">
      <w:pPr>
        <w:rPr>
          <w:b/>
          <w:bCs/>
        </w:rPr>
      </w:pPr>
      <w:r w:rsidRPr="00764162">
        <w:rPr>
          <w:b/>
          <w:bCs/>
        </w:rPr>
        <w:t xml:space="preserve">Proposal 1: </w:t>
      </w:r>
      <w:r w:rsidR="00764162" w:rsidRPr="00764162">
        <w:rPr>
          <w:b/>
          <w:bCs/>
        </w:rPr>
        <w:t xml:space="preserve">Reuse the </w:t>
      </w:r>
      <w:r w:rsidR="000E48A5">
        <w:rPr>
          <w:b/>
          <w:bCs/>
        </w:rPr>
        <w:t>Rel-14</w:t>
      </w:r>
      <w:r w:rsidR="00764162" w:rsidRPr="00764162">
        <w:rPr>
          <w:b/>
          <w:bCs/>
        </w:rPr>
        <w:t xml:space="preserve"> MSG3-based channel quality report test on anchor f</w:t>
      </w:r>
      <w:r w:rsidR="00AC7A6C" w:rsidRPr="00764162">
        <w:rPr>
          <w:b/>
          <w:bCs/>
        </w:rPr>
        <w:t>or Rel-16 MSG3-based channel qu</w:t>
      </w:r>
      <w:r w:rsidR="00764162" w:rsidRPr="00764162">
        <w:rPr>
          <w:b/>
          <w:bCs/>
        </w:rPr>
        <w:t xml:space="preserve">ality report test on non-anchor. </w:t>
      </w:r>
    </w:p>
    <w:p w14:paraId="5AF4DF31" w14:textId="49A6F272" w:rsidR="00074A73" w:rsidRDefault="005D7D5B" w:rsidP="00E741DA">
      <w:r>
        <w:t xml:space="preserve">According to the </w:t>
      </w:r>
      <w:r w:rsidR="005759E0">
        <w:t xml:space="preserve">TS36.331, </w:t>
      </w:r>
      <w:r w:rsidR="001630E8">
        <w:t xml:space="preserve">the UE needs to measure the DL channel quality on the configured non-anchor carrier during RAR reception period and reports the corresponding NPDCCH repetition level in MSG3, </w:t>
      </w:r>
      <w:r w:rsidR="00472AAB">
        <w:t xml:space="preserve">if NB-IoT </w:t>
      </w:r>
      <w:r w:rsidR="00C2654E">
        <w:t xml:space="preserve">UE </w:t>
      </w:r>
      <w:r w:rsidR="00472AAB">
        <w:t xml:space="preserve">supports MSG3-based DL channel quality report and NW configures </w:t>
      </w:r>
      <w:r w:rsidR="00417AB5">
        <w:t xml:space="preserve">the </w:t>
      </w:r>
      <w:r w:rsidR="00472AAB">
        <w:t>random access response (RAR) is receive</w:t>
      </w:r>
      <w:r w:rsidR="00417AB5">
        <w:t>d</w:t>
      </w:r>
      <w:r w:rsidR="00472AAB">
        <w:t xml:space="preserve"> on </w:t>
      </w:r>
      <w:r w:rsidR="003B016F">
        <w:t>a</w:t>
      </w:r>
      <w:r w:rsidR="00251471">
        <w:t xml:space="preserve"> </w:t>
      </w:r>
      <w:r w:rsidR="00472AAB">
        <w:t>non-anchor</w:t>
      </w:r>
      <w:r w:rsidR="00251471">
        <w:t xml:space="preserve"> carrier</w:t>
      </w:r>
      <w:r w:rsidR="00BF5229">
        <w:t xml:space="preserve"> as below</w:t>
      </w:r>
      <w:r w:rsidR="001630E8">
        <w:t xml:space="preserve">. </w:t>
      </w:r>
    </w:p>
    <w:p w14:paraId="5F7A38E2" w14:textId="77777777" w:rsidR="008C7148" w:rsidRPr="005D7D5B" w:rsidRDefault="008C7148" w:rsidP="00E741D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3331" w14:paraId="33A2B523" w14:textId="77777777" w:rsidTr="00EE3331">
        <w:tc>
          <w:tcPr>
            <w:tcW w:w="9629" w:type="dxa"/>
          </w:tcPr>
          <w:p w14:paraId="55BF9ADC" w14:textId="79A252C0" w:rsidR="00074A73" w:rsidRDefault="00074A73" w:rsidP="00074A73">
            <w:pPr>
              <w:pStyle w:val="B1"/>
              <w:ind w:left="0" w:firstLine="0"/>
            </w:pPr>
            <w:r>
              <w:t xml:space="preserve">TS36.331 </w:t>
            </w:r>
            <w:r w:rsidR="00232B9F">
              <w:t>V16.</w:t>
            </w:r>
            <w:r w:rsidR="00994A46">
              <w:t>2.1</w:t>
            </w:r>
            <w:r w:rsidR="007B794A">
              <w:t xml:space="preserve"> </w:t>
            </w:r>
            <w:r w:rsidR="007B794A" w:rsidRPr="00FF083F">
              <w:t>5.3.3.3</w:t>
            </w:r>
            <w:r w:rsidR="007B794A">
              <w:t>/5.3.3.3a/5.3.7.4</w:t>
            </w:r>
          </w:p>
          <w:p w14:paraId="117A2D3F" w14:textId="77777777" w:rsidR="007B794A" w:rsidRPr="00FF083F" w:rsidRDefault="007B794A" w:rsidP="007B794A">
            <w:pPr>
              <w:pStyle w:val="B1"/>
            </w:pPr>
            <w:r w:rsidRPr="00FF083F">
              <w:t>1&gt;</w:t>
            </w:r>
            <w:r w:rsidRPr="00FF083F">
              <w:tab/>
              <w:t>if the UE is a NB-IoT UE:</w:t>
            </w:r>
          </w:p>
          <w:p w14:paraId="172692A5" w14:textId="77777777" w:rsidR="007B794A" w:rsidRPr="00FF083F" w:rsidRDefault="007B794A" w:rsidP="007B794A">
            <w:pPr>
              <w:pStyle w:val="B2"/>
            </w:pPr>
            <w:r w:rsidRPr="00FF083F">
              <w:t>2&gt;</w:t>
            </w:r>
            <w:r w:rsidRPr="00FF083F">
              <w:tab/>
              <w:t xml:space="preserve">if the UE supports DL channel quality reporting in MSG3 and </w:t>
            </w:r>
            <w:proofErr w:type="spellStart"/>
            <w:r w:rsidRPr="00FF083F">
              <w:rPr>
                <w:i/>
              </w:rPr>
              <w:t>cqi</w:t>
            </w:r>
            <w:proofErr w:type="spellEnd"/>
            <w:r w:rsidRPr="00FF083F">
              <w:rPr>
                <w:i/>
              </w:rPr>
              <w:t>-Reporting</w:t>
            </w:r>
            <w:r w:rsidRPr="00FF083F">
              <w:t xml:space="preserve"> is present in </w:t>
            </w:r>
            <w:r w:rsidRPr="00FF083F">
              <w:rPr>
                <w:i/>
              </w:rPr>
              <w:t>SystemInformationBlockType2-NB</w:t>
            </w:r>
            <w:r w:rsidRPr="00FF083F">
              <w:t>:</w:t>
            </w:r>
          </w:p>
          <w:p w14:paraId="3DD485BB" w14:textId="77777777" w:rsidR="007B794A" w:rsidRPr="00FF083F" w:rsidRDefault="007B794A" w:rsidP="007B794A">
            <w:pPr>
              <w:pStyle w:val="B3"/>
            </w:pPr>
            <w:r w:rsidRPr="00FF083F">
              <w:t>3&gt;</w:t>
            </w:r>
            <w:r w:rsidRPr="00FF083F">
              <w:tab/>
              <w:t xml:space="preserve">set the </w:t>
            </w:r>
            <w:proofErr w:type="spellStart"/>
            <w:r w:rsidRPr="00FF083F">
              <w:rPr>
                <w:i/>
              </w:rPr>
              <w:t>cqi</w:t>
            </w:r>
            <w:proofErr w:type="spellEnd"/>
            <w:r w:rsidRPr="00FF083F">
              <w:rPr>
                <w:i/>
              </w:rPr>
              <w:t>-NPDCCH</w:t>
            </w:r>
            <w:r w:rsidRPr="00FF083F">
              <w:t xml:space="preserve"> to include the latest results of the downlink channel quality measurements of </w:t>
            </w:r>
            <w:r w:rsidRPr="008C7148">
              <w:rPr>
                <w:highlight w:val="yellow"/>
              </w:rPr>
              <w:t xml:space="preserve">the carrier where the </w:t>
            </w:r>
            <w:proofErr w:type="gramStart"/>
            <w:r w:rsidRPr="008C7148">
              <w:rPr>
                <w:highlight w:val="yellow"/>
              </w:rPr>
              <w:t>random access</w:t>
            </w:r>
            <w:proofErr w:type="gramEnd"/>
            <w:r w:rsidRPr="008C7148">
              <w:rPr>
                <w:highlight w:val="yellow"/>
              </w:rPr>
              <w:t xml:space="preserve"> response is received</w:t>
            </w:r>
            <w:r w:rsidRPr="00FF083F">
              <w:t xml:space="preserve"> as specified in TS </w:t>
            </w:r>
            <w:r w:rsidRPr="00FF083F">
              <w:lastRenderedPageBreak/>
              <w:t>36.133 [16];</w:t>
            </w:r>
          </w:p>
          <w:p w14:paraId="7A268AAB" w14:textId="2ECF7576" w:rsidR="00EE3331" w:rsidRDefault="007B794A" w:rsidP="007B794A">
            <w:pPr>
              <w:pStyle w:val="NO"/>
            </w:pPr>
            <w:r w:rsidRPr="00FF083F">
              <w:t>NOTE:</w:t>
            </w:r>
            <w:r w:rsidRPr="00FF083F">
              <w:tab/>
              <w:t>The downlink channel quality measurements use measurement period T1 or T2, as defined in TS 36.133 [16].</w:t>
            </w:r>
          </w:p>
        </w:tc>
      </w:tr>
    </w:tbl>
    <w:p w14:paraId="5C334256" w14:textId="083EBD8F" w:rsidR="00EE3331" w:rsidRDefault="00EE3331" w:rsidP="00EE2910"/>
    <w:p w14:paraId="22FC62C1" w14:textId="77777777" w:rsidR="00596953" w:rsidRDefault="00596953" w:rsidP="00596953">
      <w:r>
        <w:t xml:space="preserve">Since the non-anchor carrier for RAR reception is configured by NPDDCH carrier index (npdcch-CarrierIndex-r14) in SIB22 (SystemInformationBlockType22-NB), we propose to configure npdcch-CarrierIndex-r14 for Rel-16 MSG3-based channel quality report test on non-anchor carrier as shown in </w:t>
      </w:r>
      <w:r>
        <w:fldChar w:fldCharType="begin"/>
      </w:r>
      <w:r>
        <w:instrText xml:space="preserve"> REF _Ref50985109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>.</w:t>
      </w:r>
    </w:p>
    <w:p w14:paraId="115B0D3F" w14:textId="406AF7EA" w:rsidR="004847A7" w:rsidRDefault="004847A7" w:rsidP="004847A7">
      <w:pPr>
        <w:pStyle w:val="Caption"/>
      </w:pPr>
      <w:bookmarkStart w:id="5" w:name="_Ref50985109"/>
      <w:r>
        <w:t xml:space="preserve">Table </w:t>
      </w:r>
      <w:r w:rsidR="00721705">
        <w:fldChar w:fldCharType="begin"/>
      </w:r>
      <w:r w:rsidR="00721705">
        <w:instrText xml:space="preserve"> SEQ Table \* ARABIC </w:instrText>
      </w:r>
      <w:r w:rsidR="00721705">
        <w:fldChar w:fldCharType="separate"/>
      </w:r>
      <w:r>
        <w:rPr>
          <w:noProof/>
        </w:rPr>
        <w:t>1</w:t>
      </w:r>
      <w:r w:rsidR="00721705">
        <w:rPr>
          <w:noProof/>
        </w:rPr>
        <w:fldChar w:fldCharType="end"/>
      </w:r>
      <w:bookmarkEnd w:id="5"/>
      <w:r>
        <w:tab/>
        <w:t>Example of t</w:t>
      </w:r>
      <w:r w:rsidRPr="004847A7">
        <w:t xml:space="preserve">est </w:t>
      </w:r>
      <w:r>
        <w:t>p</w:t>
      </w:r>
      <w:r w:rsidRPr="004847A7">
        <w:t xml:space="preserve">arameters for </w:t>
      </w:r>
      <w:r>
        <w:t>d</w:t>
      </w:r>
      <w:r w:rsidRPr="004847A7">
        <w:t>ownlink channel quality reporting accuracy test on non-anchor carrier</w:t>
      </w:r>
      <w:r>
        <w:t xml:space="preserve">.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3"/>
        <w:gridCol w:w="811"/>
        <w:gridCol w:w="3615"/>
      </w:tblGrid>
      <w:tr w:rsidR="003B325D" w14:paraId="51D80246" w14:textId="77777777" w:rsidTr="003B325D">
        <w:trPr>
          <w:cantSplit/>
          <w:jc w:val="center"/>
        </w:trPr>
        <w:tc>
          <w:tcPr>
            <w:tcW w:w="2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DECB3" w14:textId="77777777" w:rsidR="003B325D" w:rsidRDefault="003B325D">
            <w:pPr>
              <w:pStyle w:val="TAH"/>
              <w:rPr>
                <w:rFonts w:eastAsia="Times New Roman" w:cs="Arial"/>
                <w:szCs w:val="20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50D1" w14:textId="77777777" w:rsidR="003B325D" w:rsidRDefault="003B325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Unit</w:t>
            </w: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F27D5" w14:textId="77777777" w:rsidR="003B325D" w:rsidRDefault="003B325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 w:rsidR="003B325D" w14:paraId="73B0B457" w14:textId="77777777" w:rsidTr="003B325D">
        <w:trPr>
          <w:cantSplit/>
          <w:trHeight w:val="430"/>
          <w:jc w:val="center"/>
        </w:trPr>
        <w:tc>
          <w:tcPr>
            <w:tcW w:w="2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C26D9" w14:textId="77777777" w:rsidR="003B325D" w:rsidRDefault="003B325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NB-IoT operational mode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307F" w14:textId="77777777" w:rsidR="003B325D" w:rsidRDefault="003B325D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02D8F" w14:textId="77777777" w:rsidR="003B325D" w:rsidRDefault="003B325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Standalone</w:t>
            </w:r>
          </w:p>
        </w:tc>
      </w:tr>
      <w:tr w:rsidR="003B325D" w14:paraId="42BAD6D0" w14:textId="77777777" w:rsidTr="003B325D">
        <w:trPr>
          <w:cantSplit/>
          <w:trHeight w:val="430"/>
          <w:jc w:val="center"/>
        </w:trPr>
        <w:tc>
          <w:tcPr>
            <w:tcW w:w="2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3754D" w14:textId="77777777" w:rsidR="003B325D" w:rsidRDefault="003B325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CP Length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E303" w14:textId="77777777" w:rsidR="003B325D" w:rsidRDefault="003B325D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CD456" w14:textId="77777777" w:rsidR="003B325D" w:rsidRDefault="003B325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</w:tr>
      <w:tr w:rsidR="003B325D" w14:paraId="691BAD20" w14:textId="77777777" w:rsidTr="003B325D">
        <w:trPr>
          <w:cantSplit/>
          <w:jc w:val="center"/>
        </w:trPr>
        <w:tc>
          <w:tcPr>
            <w:tcW w:w="2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FAEE0" w14:textId="77777777" w:rsidR="003B325D" w:rsidRDefault="003B325D">
            <w:pPr>
              <w:pStyle w:val="TAL"/>
              <w:rPr>
                <w:rFonts w:cs="Arial"/>
              </w:rPr>
            </w:pPr>
            <w:r>
              <w:rPr>
                <w:rFonts w:cs="v3.7.0"/>
              </w:rPr>
              <w:t>DRX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7B86" w14:textId="77777777" w:rsidR="003B325D" w:rsidRDefault="003B325D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3ADB4" w14:textId="77777777" w:rsidR="003B325D" w:rsidRDefault="003B325D">
            <w:pPr>
              <w:pStyle w:val="TAL"/>
              <w:jc w:val="center"/>
              <w:rPr>
                <w:rFonts w:cs="Arial"/>
              </w:rPr>
            </w:pPr>
            <w:r>
              <w:rPr>
                <w:rFonts w:cs="v3.7.0"/>
              </w:rPr>
              <w:t>OFF</w:t>
            </w:r>
          </w:p>
        </w:tc>
      </w:tr>
      <w:tr w:rsidR="003B325D" w14:paraId="0EA1C04C" w14:textId="77777777" w:rsidTr="003B325D">
        <w:trPr>
          <w:cantSplit/>
          <w:jc w:val="center"/>
        </w:trPr>
        <w:tc>
          <w:tcPr>
            <w:tcW w:w="2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DA38D" w14:textId="77777777" w:rsidR="003B325D" w:rsidRDefault="003B325D">
            <w:pPr>
              <w:pStyle w:val="TAL"/>
              <w:rPr>
                <w:rFonts w:cs="v3.7.0"/>
              </w:rPr>
            </w:pPr>
            <w:r>
              <w:rPr>
                <w:rFonts w:cs="v3.7.0"/>
              </w:rPr>
              <w:t>NPRACH configuration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4CE3" w14:textId="77777777" w:rsidR="003B325D" w:rsidRDefault="003B325D">
            <w:pPr>
              <w:pStyle w:val="TAL"/>
              <w:rPr>
                <w:rFonts w:cs="v3.7.0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A732F" w14:textId="77777777" w:rsidR="003B325D" w:rsidRDefault="003B325D">
            <w:pPr>
              <w:pStyle w:val="TAC"/>
              <w:rPr>
                <w:rFonts w:cs="Times New Roman"/>
              </w:rPr>
            </w:pPr>
            <w:r>
              <w:t>As specified in A.3.18</w:t>
            </w:r>
          </w:p>
        </w:tc>
      </w:tr>
      <w:tr w:rsidR="003B325D" w14:paraId="0BA482FA" w14:textId="77777777" w:rsidTr="003B325D">
        <w:trPr>
          <w:cantSplit/>
          <w:jc w:val="center"/>
        </w:trPr>
        <w:tc>
          <w:tcPr>
            <w:tcW w:w="2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DE80" w14:textId="77777777" w:rsidR="003B325D" w:rsidRDefault="003B325D">
            <w:pPr>
              <w:pStyle w:val="TAL"/>
              <w:rPr>
                <w:rFonts w:cs="v3.7.0"/>
              </w:rPr>
            </w:pPr>
            <w:r>
              <w:rPr>
                <w:rFonts w:cs="v3.7.0"/>
              </w:rPr>
              <w:t>NPUSCH repetition level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CBDD" w14:textId="77777777" w:rsidR="003B325D" w:rsidRDefault="003B325D">
            <w:pPr>
              <w:pStyle w:val="TAL"/>
              <w:rPr>
                <w:rFonts w:cs="v3.7.0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79E67" w14:textId="77777777" w:rsidR="003B325D" w:rsidRDefault="003B325D">
            <w:pPr>
              <w:pStyle w:val="TAC"/>
              <w:rPr>
                <w:rFonts w:cs="Times New Roman"/>
              </w:rPr>
            </w:pPr>
            <w:r>
              <w:t>1</w:t>
            </w:r>
          </w:p>
        </w:tc>
      </w:tr>
      <w:tr w:rsidR="003B325D" w14:paraId="5039BE81" w14:textId="77777777" w:rsidTr="003B325D">
        <w:trPr>
          <w:cantSplit/>
          <w:jc w:val="center"/>
        </w:trPr>
        <w:tc>
          <w:tcPr>
            <w:tcW w:w="2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17515" w14:textId="77777777" w:rsidR="003B325D" w:rsidRPr="003B325D" w:rsidRDefault="003B325D">
            <w:pPr>
              <w:pStyle w:val="TAL"/>
              <w:rPr>
                <w:rFonts w:cs="v3.7.0"/>
                <w:highlight w:val="yellow"/>
              </w:rPr>
            </w:pPr>
            <w:r w:rsidRPr="003B325D">
              <w:rPr>
                <w:rFonts w:cs="v3.7.0"/>
                <w:highlight w:val="yellow"/>
              </w:rPr>
              <w:t>NPDCCH carrier index (ndpcch-CarrierIndex-r14)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6C51" w14:textId="77777777" w:rsidR="003B325D" w:rsidRPr="003B325D" w:rsidRDefault="003B325D">
            <w:pPr>
              <w:pStyle w:val="TAL"/>
              <w:rPr>
                <w:rFonts w:cs="v3.7.0"/>
                <w:highlight w:val="yellow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9100E" w14:textId="77777777" w:rsidR="003B325D" w:rsidRPr="003B325D" w:rsidRDefault="003B325D">
            <w:pPr>
              <w:pStyle w:val="TAC"/>
              <w:rPr>
                <w:rFonts w:cs="Times New Roman"/>
                <w:highlight w:val="yellow"/>
              </w:rPr>
            </w:pPr>
            <w:r w:rsidRPr="003B325D">
              <w:rPr>
                <w:highlight w:val="yellow"/>
              </w:rPr>
              <w:t>1 (Note 1)</w:t>
            </w:r>
          </w:p>
        </w:tc>
      </w:tr>
      <w:tr w:rsidR="003B325D" w14:paraId="1DB02A69" w14:textId="77777777" w:rsidTr="003B325D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E3766" w14:textId="77777777" w:rsidR="003B325D" w:rsidRPr="003B325D" w:rsidRDefault="003B325D">
            <w:pPr>
              <w:pStyle w:val="TAN"/>
              <w:rPr>
                <w:highlight w:val="yellow"/>
              </w:rPr>
            </w:pPr>
            <w:r w:rsidRPr="003B325D">
              <w:rPr>
                <w:highlight w:val="yellow"/>
              </w:rPr>
              <w:t>Note 1:</w:t>
            </w:r>
            <w:r w:rsidRPr="003B325D">
              <w:rPr>
                <w:highlight w:val="yellow"/>
              </w:rPr>
              <w:tab/>
              <w:t>Index of non-anchor carrier configured in SystemInformationBlockType22-NB (See TS 36.331 [2])</w:t>
            </w:r>
          </w:p>
        </w:tc>
      </w:tr>
    </w:tbl>
    <w:p w14:paraId="4B7DBE8B" w14:textId="081ADA64" w:rsidR="00323868" w:rsidRDefault="00323868" w:rsidP="00F94DD5"/>
    <w:p w14:paraId="000DE9E6" w14:textId="5CB58519" w:rsidR="00C06D91" w:rsidRDefault="00C06D91" w:rsidP="00C06D91">
      <w:pPr>
        <w:rPr>
          <w:b/>
          <w:bCs/>
        </w:rPr>
      </w:pPr>
      <w:r w:rsidRPr="00764162">
        <w:rPr>
          <w:b/>
          <w:bCs/>
        </w:rPr>
        <w:t xml:space="preserve">Proposal </w:t>
      </w:r>
      <w:r>
        <w:rPr>
          <w:b/>
          <w:bCs/>
        </w:rPr>
        <w:t>2</w:t>
      </w:r>
      <w:r w:rsidRPr="00764162">
        <w:rPr>
          <w:b/>
          <w:bCs/>
        </w:rPr>
        <w:t xml:space="preserve">: </w:t>
      </w:r>
      <w:r>
        <w:rPr>
          <w:b/>
          <w:bCs/>
        </w:rPr>
        <w:t xml:space="preserve">Configure </w:t>
      </w:r>
      <w:r w:rsidRPr="00C06D91">
        <w:rPr>
          <w:b/>
          <w:bCs/>
        </w:rPr>
        <w:t>NPDCCH carrier index (ndpcch-CarrierIndex-r14)</w:t>
      </w:r>
      <w:r>
        <w:rPr>
          <w:b/>
          <w:bCs/>
        </w:rPr>
        <w:t xml:space="preserve"> for </w:t>
      </w:r>
      <w:r w:rsidRPr="00764162">
        <w:rPr>
          <w:b/>
          <w:bCs/>
        </w:rPr>
        <w:t xml:space="preserve">Rel-16 MSG3-based channel quality report test on non-anchor. </w:t>
      </w:r>
    </w:p>
    <w:p w14:paraId="71869A16" w14:textId="4994AEE0" w:rsidR="00D21397" w:rsidRDefault="0047796E" w:rsidP="00EE2910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3612"/>
        </w:tabs>
        <w:rPr>
          <w:lang w:val="en-US"/>
        </w:rPr>
      </w:pPr>
      <w:r w:rsidRPr="00884215">
        <w:rPr>
          <w:lang w:val="en-US"/>
        </w:rPr>
        <w:t>3</w:t>
      </w:r>
      <w:r w:rsidRPr="00884215">
        <w:rPr>
          <w:lang w:val="en-US"/>
        </w:rPr>
        <w:tab/>
      </w:r>
      <w:r w:rsidR="00EE2910">
        <w:rPr>
          <w:lang w:val="en-US"/>
        </w:rPr>
        <w:tab/>
      </w:r>
      <w:r w:rsidR="00267CEE" w:rsidRPr="00884215">
        <w:rPr>
          <w:lang w:val="en-US"/>
        </w:rPr>
        <w:t>Summary</w:t>
      </w:r>
    </w:p>
    <w:p w14:paraId="70DFD152" w14:textId="77777777" w:rsidR="00D45BD4" w:rsidRDefault="00D45BD4" w:rsidP="00D45BD4">
      <w:pPr>
        <w:rPr>
          <w:b/>
          <w:bCs/>
        </w:rPr>
      </w:pPr>
      <w:r w:rsidRPr="00764162">
        <w:rPr>
          <w:b/>
          <w:bCs/>
        </w:rPr>
        <w:t xml:space="preserve">Proposal 1: Reuse the </w:t>
      </w:r>
      <w:r>
        <w:rPr>
          <w:b/>
          <w:bCs/>
        </w:rPr>
        <w:t>Rel-14</w:t>
      </w:r>
      <w:r w:rsidRPr="00764162">
        <w:rPr>
          <w:b/>
          <w:bCs/>
        </w:rPr>
        <w:t xml:space="preserve"> MSG3-based channel quality report test on anchor for Rel-16 MSG3-based channel quality report test on non-anchor. </w:t>
      </w:r>
    </w:p>
    <w:p w14:paraId="6805979F" w14:textId="56C2ED17" w:rsidR="00EE2910" w:rsidRDefault="00C46D93" w:rsidP="00EE2910">
      <w:pPr>
        <w:rPr>
          <w:b/>
          <w:bCs/>
        </w:rPr>
      </w:pPr>
      <w:r w:rsidRPr="00764162">
        <w:rPr>
          <w:b/>
          <w:bCs/>
        </w:rPr>
        <w:t xml:space="preserve">Proposal </w:t>
      </w:r>
      <w:r>
        <w:rPr>
          <w:b/>
          <w:bCs/>
        </w:rPr>
        <w:t>2</w:t>
      </w:r>
      <w:r w:rsidRPr="00764162">
        <w:rPr>
          <w:b/>
          <w:bCs/>
        </w:rPr>
        <w:t xml:space="preserve">: </w:t>
      </w:r>
      <w:r>
        <w:rPr>
          <w:b/>
          <w:bCs/>
        </w:rPr>
        <w:t xml:space="preserve">Configure </w:t>
      </w:r>
      <w:r w:rsidRPr="00C06D91">
        <w:rPr>
          <w:b/>
          <w:bCs/>
        </w:rPr>
        <w:t>NPDCCH carrier index (ndpcch-CarrierIndex-r14)</w:t>
      </w:r>
      <w:r>
        <w:rPr>
          <w:b/>
          <w:bCs/>
        </w:rPr>
        <w:t xml:space="preserve"> for </w:t>
      </w:r>
      <w:r w:rsidRPr="00764162">
        <w:rPr>
          <w:b/>
          <w:bCs/>
        </w:rPr>
        <w:t xml:space="preserve">Rel-16 MSG3-based channel quality report test on non-anchor. </w:t>
      </w:r>
    </w:p>
    <w:p w14:paraId="0F0E6B91" w14:textId="0117D1F1" w:rsidR="00593AE4" w:rsidRPr="00593AE4" w:rsidRDefault="00593AE4" w:rsidP="00EE2910">
      <w:r w:rsidRPr="00593AE4">
        <w:t xml:space="preserve">The detailed test cases are drafted in </w:t>
      </w:r>
      <w:r>
        <w:fldChar w:fldCharType="begin"/>
      </w:r>
      <w:r>
        <w:instrText xml:space="preserve"> REF _Ref54363274 \r \h </w:instrText>
      </w:r>
      <w:r>
        <w:fldChar w:fldCharType="separate"/>
      </w:r>
      <w:r>
        <w:t>[3]</w:t>
      </w:r>
      <w:r>
        <w:fldChar w:fldCharType="end"/>
      </w:r>
      <w:r>
        <w:t xml:space="preserve">. </w:t>
      </w:r>
    </w:p>
    <w:p w14:paraId="390ECC25" w14:textId="171566FC" w:rsidR="005A782E" w:rsidRPr="00884215" w:rsidRDefault="005A782E" w:rsidP="005A782E">
      <w:pPr>
        <w:pStyle w:val="Heading1"/>
        <w:rPr>
          <w:lang w:val="en-US"/>
        </w:rPr>
      </w:pPr>
      <w:r w:rsidRPr="00884215">
        <w:rPr>
          <w:lang w:val="en-US"/>
        </w:rPr>
        <w:t>References</w:t>
      </w:r>
    </w:p>
    <w:p w14:paraId="5315A291" w14:textId="77416A42" w:rsidR="008B3D1E" w:rsidRDefault="005A782E" w:rsidP="00115AA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508638450"/>
      <w:bookmarkStart w:id="7" w:name="_Ref3386619"/>
      <w:r w:rsidRPr="00884215">
        <w:t>R</w:t>
      </w:r>
      <w:r w:rsidR="004A1A72" w:rsidRPr="00884215">
        <w:t>4</w:t>
      </w:r>
      <w:r w:rsidRPr="00884215">
        <w:t>-</w:t>
      </w:r>
      <w:bookmarkEnd w:id="6"/>
      <w:r w:rsidR="00312B83" w:rsidRPr="00D04E19">
        <w:t>20</w:t>
      </w:r>
      <w:r w:rsidR="00595BFA">
        <w:t>1219</w:t>
      </w:r>
      <w:r w:rsidR="000D62E3">
        <w:t>4</w:t>
      </w:r>
      <w:r w:rsidR="009B01F8" w:rsidRPr="00884215">
        <w:t>, “</w:t>
      </w:r>
      <w:r w:rsidR="000D62E3" w:rsidRPr="000D62E3">
        <w:t>WF on Rel-16 NB-IoT RRM performance requirements</w:t>
      </w:r>
      <w:r w:rsidR="009B01F8" w:rsidRPr="00884215">
        <w:t xml:space="preserve">”, </w:t>
      </w:r>
      <w:r w:rsidR="000D62E3">
        <w:t xml:space="preserve">Huawei, </w:t>
      </w:r>
      <w:proofErr w:type="spellStart"/>
      <w:r w:rsidR="000D62E3">
        <w:t>HiSilicon</w:t>
      </w:r>
      <w:proofErr w:type="spellEnd"/>
      <w:r w:rsidR="009B01F8" w:rsidRPr="00884215">
        <w:t>.</w:t>
      </w:r>
      <w:bookmarkEnd w:id="7"/>
    </w:p>
    <w:p w14:paraId="770B67EB" w14:textId="6EBAC36E" w:rsidR="00BB383C" w:rsidRDefault="006E0EC6" w:rsidP="00115AA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50737797"/>
      <w:r>
        <w:t>R4-20</w:t>
      </w:r>
      <w:r w:rsidR="008412C9">
        <w:t>1219</w:t>
      </w:r>
      <w:r w:rsidR="00A701E1">
        <w:t>5</w:t>
      </w:r>
      <w:r w:rsidR="0040246D">
        <w:t>, “</w:t>
      </w:r>
      <w:r w:rsidR="00A701E1" w:rsidRPr="00A701E1">
        <w:t>List for RRM test cases for Rel-16 NB-IoT</w:t>
      </w:r>
      <w:r w:rsidR="0040246D">
        <w:t xml:space="preserve">”, </w:t>
      </w:r>
      <w:r w:rsidR="00A701E1">
        <w:t xml:space="preserve">Huawei, </w:t>
      </w:r>
      <w:proofErr w:type="spellStart"/>
      <w:r w:rsidR="00A701E1">
        <w:t>HiSilicon</w:t>
      </w:r>
      <w:proofErr w:type="spellEnd"/>
      <w:r w:rsidR="0040246D">
        <w:t>.</w:t>
      </w:r>
      <w:bookmarkEnd w:id="8"/>
    </w:p>
    <w:p w14:paraId="0DE852DE" w14:textId="0BF5729C" w:rsidR="00593AE4" w:rsidRPr="00155056" w:rsidRDefault="00593AE4" w:rsidP="00115AA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9" w:name="_Ref54363274"/>
      <w:r w:rsidRPr="00155056">
        <w:t>R4-201</w:t>
      </w:r>
      <w:r w:rsidR="00155056" w:rsidRPr="00155056">
        <w:t>5817</w:t>
      </w:r>
      <w:r w:rsidRPr="00155056">
        <w:t>, “Draft CR: MSG3 based channel quality reporting on non-anchor carrier”, Ericsson.</w:t>
      </w:r>
      <w:bookmarkEnd w:id="9"/>
    </w:p>
    <w:p w14:paraId="226CD3BB" w14:textId="77777777" w:rsidR="000C49C8" w:rsidRPr="00884215" w:rsidRDefault="000C49C8" w:rsidP="000C49C8"/>
    <w:sectPr w:rsidR="000C49C8" w:rsidRPr="00884215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E69CD" w14:textId="77777777" w:rsidR="006A03D1" w:rsidRDefault="006A03D1">
      <w:pPr>
        <w:spacing w:after="0"/>
      </w:pPr>
      <w:r>
        <w:separator/>
      </w:r>
    </w:p>
  </w:endnote>
  <w:endnote w:type="continuationSeparator" w:id="0">
    <w:p w14:paraId="417E6071" w14:textId="77777777" w:rsidR="006A03D1" w:rsidRDefault="006A03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6A03D1" w:rsidRDefault="006A03D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6A03D1" w:rsidRDefault="006A03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2DEE4C" w14:textId="77777777" w:rsidR="006A03D1" w:rsidRDefault="006A03D1">
      <w:pPr>
        <w:spacing w:after="0"/>
      </w:pPr>
      <w:r>
        <w:separator/>
      </w:r>
    </w:p>
  </w:footnote>
  <w:footnote w:type="continuationSeparator" w:id="0">
    <w:p w14:paraId="55ADD03D" w14:textId="77777777" w:rsidR="006A03D1" w:rsidRDefault="006A03D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6A03D1" w:rsidRDefault="006A03D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1783F"/>
    <w:multiLevelType w:val="hybridMultilevel"/>
    <w:tmpl w:val="A15E2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F1C2A"/>
    <w:multiLevelType w:val="hybridMultilevel"/>
    <w:tmpl w:val="6EA2B8E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B6E16"/>
    <w:multiLevelType w:val="hybridMultilevel"/>
    <w:tmpl w:val="412CA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773A67"/>
    <w:multiLevelType w:val="hybridMultilevel"/>
    <w:tmpl w:val="6ADE3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D7E78"/>
    <w:multiLevelType w:val="hybridMultilevel"/>
    <w:tmpl w:val="58BE0724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C02F96"/>
    <w:multiLevelType w:val="hybridMultilevel"/>
    <w:tmpl w:val="F8F453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5780406"/>
    <w:multiLevelType w:val="hybridMultilevel"/>
    <w:tmpl w:val="EE06F7C6"/>
    <w:lvl w:ilvl="0" w:tplc="08804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FC1D3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8A03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34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2C14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E638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0A40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449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00A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E5E6254"/>
    <w:multiLevelType w:val="hybridMultilevel"/>
    <w:tmpl w:val="0BCCF50C"/>
    <w:lvl w:ilvl="0" w:tplc="8D0EE6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9CB04C">
      <w:start w:val="40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58D2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E6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B44D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B84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AA4A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0ED9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873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8617E6"/>
    <w:multiLevelType w:val="hybridMultilevel"/>
    <w:tmpl w:val="1278F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736A3C"/>
    <w:multiLevelType w:val="hybridMultilevel"/>
    <w:tmpl w:val="92286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1"/>
  </w:num>
  <w:num w:numId="4">
    <w:abstractNumId w:val="14"/>
  </w:num>
  <w:num w:numId="5">
    <w:abstractNumId w:val="16"/>
  </w:num>
  <w:num w:numId="6">
    <w:abstractNumId w:val="4"/>
  </w:num>
  <w:num w:numId="7">
    <w:abstractNumId w:val="5"/>
  </w:num>
  <w:num w:numId="8">
    <w:abstractNumId w:val="2"/>
  </w:num>
  <w:num w:numId="9">
    <w:abstractNumId w:val="1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  <w:num w:numId="14">
    <w:abstractNumId w:val="8"/>
  </w:num>
  <w:num w:numId="15">
    <w:abstractNumId w:val="9"/>
  </w:num>
  <w:num w:numId="16">
    <w:abstractNumId w:val="13"/>
  </w:num>
  <w:num w:numId="17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573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0AE4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59B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44E"/>
    <w:rsid w:val="00027718"/>
    <w:rsid w:val="00027EED"/>
    <w:rsid w:val="00031048"/>
    <w:rsid w:val="0003160E"/>
    <w:rsid w:val="000323B8"/>
    <w:rsid w:val="00032519"/>
    <w:rsid w:val="00032A2C"/>
    <w:rsid w:val="0003350F"/>
    <w:rsid w:val="0003435F"/>
    <w:rsid w:val="00034622"/>
    <w:rsid w:val="0003548C"/>
    <w:rsid w:val="000358A0"/>
    <w:rsid w:val="000363EA"/>
    <w:rsid w:val="00036646"/>
    <w:rsid w:val="00036E73"/>
    <w:rsid w:val="00036EAA"/>
    <w:rsid w:val="000374C6"/>
    <w:rsid w:val="000407BC"/>
    <w:rsid w:val="00040C18"/>
    <w:rsid w:val="00041B14"/>
    <w:rsid w:val="0004248E"/>
    <w:rsid w:val="000436AB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1DC7"/>
    <w:rsid w:val="000524B3"/>
    <w:rsid w:val="00052E7F"/>
    <w:rsid w:val="000541FE"/>
    <w:rsid w:val="0005420D"/>
    <w:rsid w:val="000552F1"/>
    <w:rsid w:val="0005598B"/>
    <w:rsid w:val="00055FDA"/>
    <w:rsid w:val="00056B00"/>
    <w:rsid w:val="00056C61"/>
    <w:rsid w:val="00057513"/>
    <w:rsid w:val="000579EF"/>
    <w:rsid w:val="00057A6E"/>
    <w:rsid w:val="00057CCD"/>
    <w:rsid w:val="00057F51"/>
    <w:rsid w:val="00061525"/>
    <w:rsid w:val="00062363"/>
    <w:rsid w:val="000627C9"/>
    <w:rsid w:val="00062C13"/>
    <w:rsid w:val="00062DDD"/>
    <w:rsid w:val="00063C20"/>
    <w:rsid w:val="00064133"/>
    <w:rsid w:val="000656E5"/>
    <w:rsid w:val="00065BA2"/>
    <w:rsid w:val="000666B9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475F"/>
    <w:rsid w:val="00074A73"/>
    <w:rsid w:val="00075305"/>
    <w:rsid w:val="00075BF3"/>
    <w:rsid w:val="00075E76"/>
    <w:rsid w:val="0007610F"/>
    <w:rsid w:val="0007728E"/>
    <w:rsid w:val="000773E6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DA4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931"/>
    <w:rsid w:val="00096D4C"/>
    <w:rsid w:val="00096D84"/>
    <w:rsid w:val="000977F1"/>
    <w:rsid w:val="000979B3"/>
    <w:rsid w:val="000A060B"/>
    <w:rsid w:val="000A0AC8"/>
    <w:rsid w:val="000A1F71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A79D4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0BB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46A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63"/>
    <w:rsid w:val="000D374C"/>
    <w:rsid w:val="000D42AA"/>
    <w:rsid w:val="000D4397"/>
    <w:rsid w:val="000D5050"/>
    <w:rsid w:val="000D53F9"/>
    <w:rsid w:val="000D5CD5"/>
    <w:rsid w:val="000D62E3"/>
    <w:rsid w:val="000D6A5E"/>
    <w:rsid w:val="000D6C91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48A5"/>
    <w:rsid w:val="000E5640"/>
    <w:rsid w:val="000E5E0B"/>
    <w:rsid w:val="000E63D2"/>
    <w:rsid w:val="000E7499"/>
    <w:rsid w:val="000E7B71"/>
    <w:rsid w:val="000E7ED7"/>
    <w:rsid w:val="000F08EC"/>
    <w:rsid w:val="000F0DD5"/>
    <w:rsid w:val="000F311A"/>
    <w:rsid w:val="000F3291"/>
    <w:rsid w:val="000F3D29"/>
    <w:rsid w:val="000F41F4"/>
    <w:rsid w:val="000F42E5"/>
    <w:rsid w:val="000F4B52"/>
    <w:rsid w:val="000F522D"/>
    <w:rsid w:val="000F52FA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B34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0CD6"/>
    <w:rsid w:val="001113C7"/>
    <w:rsid w:val="00111663"/>
    <w:rsid w:val="0011391A"/>
    <w:rsid w:val="00114077"/>
    <w:rsid w:val="00114245"/>
    <w:rsid w:val="001145A9"/>
    <w:rsid w:val="00114934"/>
    <w:rsid w:val="001156C6"/>
    <w:rsid w:val="00115AA0"/>
    <w:rsid w:val="00115EC3"/>
    <w:rsid w:val="001168B7"/>
    <w:rsid w:val="001168DF"/>
    <w:rsid w:val="00116D02"/>
    <w:rsid w:val="00116FB1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E26"/>
    <w:rsid w:val="0013265C"/>
    <w:rsid w:val="001327A1"/>
    <w:rsid w:val="00132C26"/>
    <w:rsid w:val="00133496"/>
    <w:rsid w:val="001334AF"/>
    <w:rsid w:val="001334ED"/>
    <w:rsid w:val="001336DC"/>
    <w:rsid w:val="00133B8E"/>
    <w:rsid w:val="00134598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19D"/>
    <w:rsid w:val="00144674"/>
    <w:rsid w:val="001448F9"/>
    <w:rsid w:val="0014498B"/>
    <w:rsid w:val="001452C7"/>
    <w:rsid w:val="00145726"/>
    <w:rsid w:val="00145C2B"/>
    <w:rsid w:val="00146A54"/>
    <w:rsid w:val="0014700D"/>
    <w:rsid w:val="001475D7"/>
    <w:rsid w:val="00147911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575"/>
    <w:rsid w:val="00153B5D"/>
    <w:rsid w:val="00153EB0"/>
    <w:rsid w:val="001544B5"/>
    <w:rsid w:val="00154648"/>
    <w:rsid w:val="00154D67"/>
    <w:rsid w:val="00154F19"/>
    <w:rsid w:val="00155056"/>
    <w:rsid w:val="001555A4"/>
    <w:rsid w:val="00155ACB"/>
    <w:rsid w:val="0015603C"/>
    <w:rsid w:val="0015655C"/>
    <w:rsid w:val="00156674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0E8"/>
    <w:rsid w:val="00163842"/>
    <w:rsid w:val="0016479A"/>
    <w:rsid w:val="00164E7E"/>
    <w:rsid w:val="0016508B"/>
    <w:rsid w:val="001650B8"/>
    <w:rsid w:val="0016516D"/>
    <w:rsid w:val="00165F32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3B9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82E"/>
    <w:rsid w:val="00193CD3"/>
    <w:rsid w:val="00194385"/>
    <w:rsid w:val="00195353"/>
    <w:rsid w:val="00195BD8"/>
    <w:rsid w:val="00195CA3"/>
    <w:rsid w:val="00195EC3"/>
    <w:rsid w:val="00195ECF"/>
    <w:rsid w:val="001961C9"/>
    <w:rsid w:val="001962F6"/>
    <w:rsid w:val="001965ED"/>
    <w:rsid w:val="001966EF"/>
    <w:rsid w:val="00197406"/>
    <w:rsid w:val="00197434"/>
    <w:rsid w:val="001A003A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66EA"/>
    <w:rsid w:val="001A696C"/>
    <w:rsid w:val="001A6D1B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940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631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5ED7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2522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2B8"/>
    <w:rsid w:val="001F6E6E"/>
    <w:rsid w:val="001F7231"/>
    <w:rsid w:val="001F769C"/>
    <w:rsid w:val="001F7882"/>
    <w:rsid w:val="0020057C"/>
    <w:rsid w:val="002007DC"/>
    <w:rsid w:val="00200845"/>
    <w:rsid w:val="00200E7B"/>
    <w:rsid w:val="0020109B"/>
    <w:rsid w:val="002015FA"/>
    <w:rsid w:val="00201842"/>
    <w:rsid w:val="00202FA8"/>
    <w:rsid w:val="0020310E"/>
    <w:rsid w:val="0020366C"/>
    <w:rsid w:val="00203F1A"/>
    <w:rsid w:val="002041EA"/>
    <w:rsid w:val="00204413"/>
    <w:rsid w:val="00204F98"/>
    <w:rsid w:val="00205F79"/>
    <w:rsid w:val="00206528"/>
    <w:rsid w:val="002068CF"/>
    <w:rsid w:val="00206DE1"/>
    <w:rsid w:val="00207265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112F"/>
    <w:rsid w:val="0022138D"/>
    <w:rsid w:val="0022169B"/>
    <w:rsid w:val="0022172E"/>
    <w:rsid w:val="00221AE1"/>
    <w:rsid w:val="00221F62"/>
    <w:rsid w:val="002227FB"/>
    <w:rsid w:val="002230CA"/>
    <w:rsid w:val="002230E4"/>
    <w:rsid w:val="002233E0"/>
    <w:rsid w:val="00223C5F"/>
    <w:rsid w:val="0022420D"/>
    <w:rsid w:val="00224B11"/>
    <w:rsid w:val="002255F6"/>
    <w:rsid w:val="002257E4"/>
    <w:rsid w:val="0022585F"/>
    <w:rsid w:val="002258A1"/>
    <w:rsid w:val="00225972"/>
    <w:rsid w:val="0022607A"/>
    <w:rsid w:val="00226551"/>
    <w:rsid w:val="00226876"/>
    <w:rsid w:val="0022694F"/>
    <w:rsid w:val="00226BD4"/>
    <w:rsid w:val="002277CF"/>
    <w:rsid w:val="00231212"/>
    <w:rsid w:val="00231879"/>
    <w:rsid w:val="00231986"/>
    <w:rsid w:val="00231C43"/>
    <w:rsid w:val="00232059"/>
    <w:rsid w:val="00232B9F"/>
    <w:rsid w:val="00232DDD"/>
    <w:rsid w:val="00234404"/>
    <w:rsid w:val="00235558"/>
    <w:rsid w:val="00235596"/>
    <w:rsid w:val="00236178"/>
    <w:rsid w:val="00236558"/>
    <w:rsid w:val="0023673E"/>
    <w:rsid w:val="00236F55"/>
    <w:rsid w:val="00237ECB"/>
    <w:rsid w:val="0024032E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149"/>
    <w:rsid w:val="002472F2"/>
    <w:rsid w:val="00247C17"/>
    <w:rsid w:val="00250CF2"/>
    <w:rsid w:val="00251471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C18"/>
    <w:rsid w:val="00255EA3"/>
    <w:rsid w:val="002563BF"/>
    <w:rsid w:val="0025647B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C23"/>
    <w:rsid w:val="00267CEE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7F9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A32"/>
    <w:rsid w:val="00281DBD"/>
    <w:rsid w:val="00282AB8"/>
    <w:rsid w:val="00282D19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6DE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247"/>
    <w:rsid w:val="002A549B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5F6"/>
    <w:rsid w:val="002B2601"/>
    <w:rsid w:val="002B27B1"/>
    <w:rsid w:val="002B295F"/>
    <w:rsid w:val="002B2C12"/>
    <w:rsid w:val="002B3716"/>
    <w:rsid w:val="002B3987"/>
    <w:rsid w:val="002B3D63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EB"/>
    <w:rsid w:val="002C4A53"/>
    <w:rsid w:val="002C4C83"/>
    <w:rsid w:val="002C5326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9A"/>
    <w:rsid w:val="002D0DE8"/>
    <w:rsid w:val="002D178D"/>
    <w:rsid w:val="002D1919"/>
    <w:rsid w:val="002D1D8B"/>
    <w:rsid w:val="002D254F"/>
    <w:rsid w:val="002D383C"/>
    <w:rsid w:val="002D3C08"/>
    <w:rsid w:val="002D48D7"/>
    <w:rsid w:val="002D4F03"/>
    <w:rsid w:val="002D518C"/>
    <w:rsid w:val="002D5427"/>
    <w:rsid w:val="002D5494"/>
    <w:rsid w:val="002D5642"/>
    <w:rsid w:val="002D58BE"/>
    <w:rsid w:val="002D6C06"/>
    <w:rsid w:val="002D6EDF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F0564"/>
    <w:rsid w:val="002F072E"/>
    <w:rsid w:val="002F0801"/>
    <w:rsid w:val="002F08A5"/>
    <w:rsid w:val="002F08F0"/>
    <w:rsid w:val="002F091F"/>
    <w:rsid w:val="002F1083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8E3"/>
    <w:rsid w:val="00300A76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25F2"/>
    <w:rsid w:val="00312B83"/>
    <w:rsid w:val="00313EBB"/>
    <w:rsid w:val="00314260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2F1A"/>
    <w:rsid w:val="00323868"/>
    <w:rsid w:val="00324249"/>
    <w:rsid w:val="003242F6"/>
    <w:rsid w:val="00324626"/>
    <w:rsid w:val="0032505F"/>
    <w:rsid w:val="003259FC"/>
    <w:rsid w:val="0032620B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62B"/>
    <w:rsid w:val="003416BB"/>
    <w:rsid w:val="00341703"/>
    <w:rsid w:val="003426E8"/>
    <w:rsid w:val="003434FE"/>
    <w:rsid w:val="003437B1"/>
    <w:rsid w:val="00343C7A"/>
    <w:rsid w:val="00344648"/>
    <w:rsid w:val="003448E7"/>
    <w:rsid w:val="00344D5C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1515"/>
    <w:rsid w:val="00361606"/>
    <w:rsid w:val="00361BD7"/>
    <w:rsid w:val="0036236C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3EB5"/>
    <w:rsid w:val="003741DE"/>
    <w:rsid w:val="003747A4"/>
    <w:rsid w:val="003749A3"/>
    <w:rsid w:val="00374D22"/>
    <w:rsid w:val="00374E0D"/>
    <w:rsid w:val="0037543B"/>
    <w:rsid w:val="003761FF"/>
    <w:rsid w:val="00376A45"/>
    <w:rsid w:val="00376B11"/>
    <w:rsid w:val="00376C0F"/>
    <w:rsid w:val="00377274"/>
    <w:rsid w:val="003777E7"/>
    <w:rsid w:val="00377BE6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0EE5"/>
    <w:rsid w:val="00391DBF"/>
    <w:rsid w:val="00392D2C"/>
    <w:rsid w:val="00392D98"/>
    <w:rsid w:val="00393E66"/>
    <w:rsid w:val="00393F29"/>
    <w:rsid w:val="00394075"/>
    <w:rsid w:val="00394A92"/>
    <w:rsid w:val="00394B99"/>
    <w:rsid w:val="00395074"/>
    <w:rsid w:val="00395B72"/>
    <w:rsid w:val="00395D4F"/>
    <w:rsid w:val="00395F3E"/>
    <w:rsid w:val="0039659E"/>
    <w:rsid w:val="00396884"/>
    <w:rsid w:val="00396C50"/>
    <w:rsid w:val="00396F8C"/>
    <w:rsid w:val="00397384"/>
    <w:rsid w:val="003A0839"/>
    <w:rsid w:val="003A0E52"/>
    <w:rsid w:val="003A1CD6"/>
    <w:rsid w:val="003A25C7"/>
    <w:rsid w:val="003A2B81"/>
    <w:rsid w:val="003A2BF9"/>
    <w:rsid w:val="003A3260"/>
    <w:rsid w:val="003A355C"/>
    <w:rsid w:val="003A3B92"/>
    <w:rsid w:val="003A40EB"/>
    <w:rsid w:val="003A554E"/>
    <w:rsid w:val="003A56B0"/>
    <w:rsid w:val="003A5DE8"/>
    <w:rsid w:val="003A60F9"/>
    <w:rsid w:val="003A6F7F"/>
    <w:rsid w:val="003A797F"/>
    <w:rsid w:val="003B00D8"/>
    <w:rsid w:val="003B016F"/>
    <w:rsid w:val="003B059E"/>
    <w:rsid w:val="003B15BC"/>
    <w:rsid w:val="003B1B6B"/>
    <w:rsid w:val="003B24B7"/>
    <w:rsid w:val="003B26AE"/>
    <w:rsid w:val="003B325D"/>
    <w:rsid w:val="003B3525"/>
    <w:rsid w:val="003B359D"/>
    <w:rsid w:val="003B392D"/>
    <w:rsid w:val="003B3C32"/>
    <w:rsid w:val="003B43D6"/>
    <w:rsid w:val="003B44FE"/>
    <w:rsid w:val="003B4548"/>
    <w:rsid w:val="003B4964"/>
    <w:rsid w:val="003B4B61"/>
    <w:rsid w:val="003B518B"/>
    <w:rsid w:val="003B60AC"/>
    <w:rsid w:val="003B6626"/>
    <w:rsid w:val="003B6859"/>
    <w:rsid w:val="003B6EDF"/>
    <w:rsid w:val="003C09D9"/>
    <w:rsid w:val="003C16A3"/>
    <w:rsid w:val="003C16AE"/>
    <w:rsid w:val="003C19E9"/>
    <w:rsid w:val="003C1A26"/>
    <w:rsid w:val="003C25AE"/>
    <w:rsid w:val="003C275C"/>
    <w:rsid w:val="003C2764"/>
    <w:rsid w:val="003C2D0A"/>
    <w:rsid w:val="003C326F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01E"/>
    <w:rsid w:val="003C629C"/>
    <w:rsid w:val="003C6399"/>
    <w:rsid w:val="003C6FB2"/>
    <w:rsid w:val="003C71BF"/>
    <w:rsid w:val="003C7986"/>
    <w:rsid w:val="003D0067"/>
    <w:rsid w:val="003D09A7"/>
    <w:rsid w:val="003D0DA7"/>
    <w:rsid w:val="003D15DF"/>
    <w:rsid w:val="003D1B1E"/>
    <w:rsid w:val="003D2246"/>
    <w:rsid w:val="003D23CD"/>
    <w:rsid w:val="003D27AC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13B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5FF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522"/>
    <w:rsid w:val="003F0959"/>
    <w:rsid w:val="003F17F2"/>
    <w:rsid w:val="003F2021"/>
    <w:rsid w:val="003F2B9E"/>
    <w:rsid w:val="003F3229"/>
    <w:rsid w:val="003F3ACD"/>
    <w:rsid w:val="003F41D8"/>
    <w:rsid w:val="003F44C7"/>
    <w:rsid w:val="003F53C9"/>
    <w:rsid w:val="003F59D5"/>
    <w:rsid w:val="003F6388"/>
    <w:rsid w:val="003F65A1"/>
    <w:rsid w:val="003F703E"/>
    <w:rsid w:val="003F7DC4"/>
    <w:rsid w:val="0040103D"/>
    <w:rsid w:val="004011B9"/>
    <w:rsid w:val="00401201"/>
    <w:rsid w:val="00401476"/>
    <w:rsid w:val="004016C6"/>
    <w:rsid w:val="00401BB8"/>
    <w:rsid w:val="00401C87"/>
    <w:rsid w:val="0040246D"/>
    <w:rsid w:val="00403353"/>
    <w:rsid w:val="004041F4"/>
    <w:rsid w:val="00404715"/>
    <w:rsid w:val="004049E2"/>
    <w:rsid w:val="00404C16"/>
    <w:rsid w:val="00404E8B"/>
    <w:rsid w:val="00405A46"/>
    <w:rsid w:val="00405EA2"/>
    <w:rsid w:val="00405FEE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DD8"/>
    <w:rsid w:val="00416FDB"/>
    <w:rsid w:val="00417AB5"/>
    <w:rsid w:val="00417EC4"/>
    <w:rsid w:val="0042002D"/>
    <w:rsid w:val="00420D6D"/>
    <w:rsid w:val="00421263"/>
    <w:rsid w:val="0042140A"/>
    <w:rsid w:val="0042179D"/>
    <w:rsid w:val="00422427"/>
    <w:rsid w:val="00422900"/>
    <w:rsid w:val="00423176"/>
    <w:rsid w:val="00423900"/>
    <w:rsid w:val="00423BCF"/>
    <w:rsid w:val="00424048"/>
    <w:rsid w:val="004241AD"/>
    <w:rsid w:val="00424EE2"/>
    <w:rsid w:val="00424F4E"/>
    <w:rsid w:val="00424F56"/>
    <w:rsid w:val="004255E3"/>
    <w:rsid w:val="00425752"/>
    <w:rsid w:val="00425DF5"/>
    <w:rsid w:val="00427A27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684E"/>
    <w:rsid w:val="0043710F"/>
    <w:rsid w:val="00437690"/>
    <w:rsid w:val="00437BE8"/>
    <w:rsid w:val="00440710"/>
    <w:rsid w:val="00442C1B"/>
    <w:rsid w:val="00443794"/>
    <w:rsid w:val="00443917"/>
    <w:rsid w:val="00444742"/>
    <w:rsid w:val="00444EAD"/>
    <w:rsid w:val="00445147"/>
    <w:rsid w:val="004452D3"/>
    <w:rsid w:val="004453CC"/>
    <w:rsid w:val="00445777"/>
    <w:rsid w:val="004460E6"/>
    <w:rsid w:val="00446921"/>
    <w:rsid w:val="004472B5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23E3"/>
    <w:rsid w:val="004627EF"/>
    <w:rsid w:val="004628DF"/>
    <w:rsid w:val="0046291B"/>
    <w:rsid w:val="00462B5A"/>
    <w:rsid w:val="00462FAD"/>
    <w:rsid w:val="004630FD"/>
    <w:rsid w:val="004639CD"/>
    <w:rsid w:val="00464FB6"/>
    <w:rsid w:val="00465677"/>
    <w:rsid w:val="004662A2"/>
    <w:rsid w:val="004664B7"/>
    <w:rsid w:val="004670D0"/>
    <w:rsid w:val="004671B4"/>
    <w:rsid w:val="0046724B"/>
    <w:rsid w:val="0047023D"/>
    <w:rsid w:val="0047190C"/>
    <w:rsid w:val="00471BB8"/>
    <w:rsid w:val="00472325"/>
    <w:rsid w:val="00472562"/>
    <w:rsid w:val="00472AAB"/>
    <w:rsid w:val="004732A9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94F"/>
    <w:rsid w:val="0047796E"/>
    <w:rsid w:val="00477E55"/>
    <w:rsid w:val="00477F1B"/>
    <w:rsid w:val="00480140"/>
    <w:rsid w:val="0048025B"/>
    <w:rsid w:val="004803E0"/>
    <w:rsid w:val="00480A9A"/>
    <w:rsid w:val="004815A1"/>
    <w:rsid w:val="00481660"/>
    <w:rsid w:val="00481899"/>
    <w:rsid w:val="0048191D"/>
    <w:rsid w:val="004822F0"/>
    <w:rsid w:val="004823B4"/>
    <w:rsid w:val="00482466"/>
    <w:rsid w:val="00482697"/>
    <w:rsid w:val="004830D3"/>
    <w:rsid w:val="0048338C"/>
    <w:rsid w:val="004847A7"/>
    <w:rsid w:val="00484E30"/>
    <w:rsid w:val="00484F35"/>
    <w:rsid w:val="00485B1F"/>
    <w:rsid w:val="00486632"/>
    <w:rsid w:val="00486951"/>
    <w:rsid w:val="004870E2"/>
    <w:rsid w:val="00487AE8"/>
    <w:rsid w:val="0049011E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4758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A72"/>
    <w:rsid w:val="004A2A02"/>
    <w:rsid w:val="004A349E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432"/>
    <w:rsid w:val="004B38F7"/>
    <w:rsid w:val="004B3E8C"/>
    <w:rsid w:val="004B60B9"/>
    <w:rsid w:val="004B6609"/>
    <w:rsid w:val="004B6677"/>
    <w:rsid w:val="004B7534"/>
    <w:rsid w:val="004B7980"/>
    <w:rsid w:val="004C19AE"/>
    <w:rsid w:val="004C1A9D"/>
    <w:rsid w:val="004C2B2E"/>
    <w:rsid w:val="004C2E99"/>
    <w:rsid w:val="004C3648"/>
    <w:rsid w:val="004C52E6"/>
    <w:rsid w:val="004C5729"/>
    <w:rsid w:val="004C57B7"/>
    <w:rsid w:val="004C57E2"/>
    <w:rsid w:val="004C5AE4"/>
    <w:rsid w:val="004C60F1"/>
    <w:rsid w:val="004C682A"/>
    <w:rsid w:val="004C6A73"/>
    <w:rsid w:val="004C79D7"/>
    <w:rsid w:val="004D0C4D"/>
    <w:rsid w:val="004D1330"/>
    <w:rsid w:val="004D1992"/>
    <w:rsid w:val="004D1A5E"/>
    <w:rsid w:val="004D2067"/>
    <w:rsid w:val="004D20D9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799"/>
    <w:rsid w:val="004D7AD2"/>
    <w:rsid w:val="004E0401"/>
    <w:rsid w:val="004E0D93"/>
    <w:rsid w:val="004E0E35"/>
    <w:rsid w:val="004E0E41"/>
    <w:rsid w:val="004E1943"/>
    <w:rsid w:val="004E22C6"/>
    <w:rsid w:val="004E24D5"/>
    <w:rsid w:val="004E26DB"/>
    <w:rsid w:val="004E28EC"/>
    <w:rsid w:val="004E2CC1"/>
    <w:rsid w:val="004E2D21"/>
    <w:rsid w:val="004E2EBC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A0E"/>
    <w:rsid w:val="004E7E65"/>
    <w:rsid w:val="004F0386"/>
    <w:rsid w:val="004F12E4"/>
    <w:rsid w:val="004F1713"/>
    <w:rsid w:val="004F1BA7"/>
    <w:rsid w:val="004F1E1C"/>
    <w:rsid w:val="004F1F0C"/>
    <w:rsid w:val="004F2296"/>
    <w:rsid w:val="004F3912"/>
    <w:rsid w:val="004F3C7B"/>
    <w:rsid w:val="004F4772"/>
    <w:rsid w:val="004F4AB3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38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1DA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0A5"/>
    <w:rsid w:val="005247B3"/>
    <w:rsid w:val="0052564B"/>
    <w:rsid w:val="00525A8D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340"/>
    <w:rsid w:val="00542677"/>
    <w:rsid w:val="005426CE"/>
    <w:rsid w:val="0054276D"/>
    <w:rsid w:val="00542AC7"/>
    <w:rsid w:val="00542D1D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1B5C"/>
    <w:rsid w:val="0055206F"/>
    <w:rsid w:val="00552B2C"/>
    <w:rsid w:val="0055321E"/>
    <w:rsid w:val="005533D4"/>
    <w:rsid w:val="00553750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4D8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26C"/>
    <w:rsid w:val="00572EDF"/>
    <w:rsid w:val="00573624"/>
    <w:rsid w:val="005737A9"/>
    <w:rsid w:val="00573DD3"/>
    <w:rsid w:val="00574171"/>
    <w:rsid w:val="00574403"/>
    <w:rsid w:val="00574487"/>
    <w:rsid w:val="00574A93"/>
    <w:rsid w:val="005759E0"/>
    <w:rsid w:val="0057691C"/>
    <w:rsid w:val="0057693F"/>
    <w:rsid w:val="00577B8A"/>
    <w:rsid w:val="00580563"/>
    <w:rsid w:val="00581FCB"/>
    <w:rsid w:val="0058229E"/>
    <w:rsid w:val="00583472"/>
    <w:rsid w:val="005842EB"/>
    <w:rsid w:val="00584EFE"/>
    <w:rsid w:val="005855F5"/>
    <w:rsid w:val="00586A9B"/>
    <w:rsid w:val="00587892"/>
    <w:rsid w:val="005879E5"/>
    <w:rsid w:val="00587B12"/>
    <w:rsid w:val="005901DB"/>
    <w:rsid w:val="005902F3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3AE4"/>
    <w:rsid w:val="00594060"/>
    <w:rsid w:val="005947B9"/>
    <w:rsid w:val="0059489B"/>
    <w:rsid w:val="005948A1"/>
    <w:rsid w:val="00594946"/>
    <w:rsid w:val="00595398"/>
    <w:rsid w:val="00595612"/>
    <w:rsid w:val="00595BFA"/>
    <w:rsid w:val="005963D8"/>
    <w:rsid w:val="005965F7"/>
    <w:rsid w:val="00596953"/>
    <w:rsid w:val="00596D4F"/>
    <w:rsid w:val="00596DAE"/>
    <w:rsid w:val="00597109"/>
    <w:rsid w:val="005972FF"/>
    <w:rsid w:val="005975F4"/>
    <w:rsid w:val="005979D3"/>
    <w:rsid w:val="00597BA1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C0B"/>
    <w:rsid w:val="005A3F1F"/>
    <w:rsid w:val="005A42AC"/>
    <w:rsid w:val="005A443A"/>
    <w:rsid w:val="005A44A2"/>
    <w:rsid w:val="005A4501"/>
    <w:rsid w:val="005A450C"/>
    <w:rsid w:val="005A5CB3"/>
    <w:rsid w:val="005A679A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A11"/>
    <w:rsid w:val="005C0FA1"/>
    <w:rsid w:val="005C11C0"/>
    <w:rsid w:val="005C1460"/>
    <w:rsid w:val="005C22F0"/>
    <w:rsid w:val="005C259E"/>
    <w:rsid w:val="005C3702"/>
    <w:rsid w:val="005C377B"/>
    <w:rsid w:val="005C3DEE"/>
    <w:rsid w:val="005C3F42"/>
    <w:rsid w:val="005C4360"/>
    <w:rsid w:val="005C4853"/>
    <w:rsid w:val="005C4ABE"/>
    <w:rsid w:val="005C5397"/>
    <w:rsid w:val="005C553A"/>
    <w:rsid w:val="005C5732"/>
    <w:rsid w:val="005C659F"/>
    <w:rsid w:val="005C72C8"/>
    <w:rsid w:val="005C7DF7"/>
    <w:rsid w:val="005D097C"/>
    <w:rsid w:val="005D0A95"/>
    <w:rsid w:val="005D0B5D"/>
    <w:rsid w:val="005D13E7"/>
    <w:rsid w:val="005D17C1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CFC"/>
    <w:rsid w:val="005D7D5B"/>
    <w:rsid w:val="005D7F1F"/>
    <w:rsid w:val="005E023A"/>
    <w:rsid w:val="005E0FE9"/>
    <w:rsid w:val="005E12CD"/>
    <w:rsid w:val="005E167C"/>
    <w:rsid w:val="005E1992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D41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4B7"/>
    <w:rsid w:val="00600D06"/>
    <w:rsid w:val="00600D4D"/>
    <w:rsid w:val="00600E12"/>
    <w:rsid w:val="006011B5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3E40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208DB"/>
    <w:rsid w:val="00620F2B"/>
    <w:rsid w:val="0062185C"/>
    <w:rsid w:val="00621B05"/>
    <w:rsid w:val="00621C3A"/>
    <w:rsid w:val="00622728"/>
    <w:rsid w:val="00622ACC"/>
    <w:rsid w:val="00622FD7"/>
    <w:rsid w:val="006231E0"/>
    <w:rsid w:val="0062357C"/>
    <w:rsid w:val="00623C6C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1E31"/>
    <w:rsid w:val="00632298"/>
    <w:rsid w:val="0063255B"/>
    <w:rsid w:val="0063349C"/>
    <w:rsid w:val="00633DFE"/>
    <w:rsid w:val="00634479"/>
    <w:rsid w:val="00634500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3740"/>
    <w:rsid w:val="006446ED"/>
    <w:rsid w:val="006451A3"/>
    <w:rsid w:val="00645973"/>
    <w:rsid w:val="00646717"/>
    <w:rsid w:val="006468DF"/>
    <w:rsid w:val="00646B9B"/>
    <w:rsid w:val="006476C8"/>
    <w:rsid w:val="006476CC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0FA5"/>
    <w:rsid w:val="0066190A"/>
    <w:rsid w:val="00661C98"/>
    <w:rsid w:val="00662272"/>
    <w:rsid w:val="006622F6"/>
    <w:rsid w:val="00662FA1"/>
    <w:rsid w:val="006630F7"/>
    <w:rsid w:val="00663B14"/>
    <w:rsid w:val="00664011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20C6"/>
    <w:rsid w:val="00672AAB"/>
    <w:rsid w:val="006731DA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08C"/>
    <w:rsid w:val="006864B2"/>
    <w:rsid w:val="00687AD7"/>
    <w:rsid w:val="00687BA7"/>
    <w:rsid w:val="00687BAB"/>
    <w:rsid w:val="00687C19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ABD"/>
    <w:rsid w:val="00696D9D"/>
    <w:rsid w:val="00696E4F"/>
    <w:rsid w:val="00697873"/>
    <w:rsid w:val="006978FE"/>
    <w:rsid w:val="006A03D1"/>
    <w:rsid w:val="006A0DAD"/>
    <w:rsid w:val="006A1752"/>
    <w:rsid w:val="006A21F7"/>
    <w:rsid w:val="006A224E"/>
    <w:rsid w:val="006A24FB"/>
    <w:rsid w:val="006A2A0F"/>
    <w:rsid w:val="006A3A5F"/>
    <w:rsid w:val="006A3C73"/>
    <w:rsid w:val="006A4094"/>
    <w:rsid w:val="006A44C2"/>
    <w:rsid w:val="006A4C0E"/>
    <w:rsid w:val="006A5133"/>
    <w:rsid w:val="006A527B"/>
    <w:rsid w:val="006A564F"/>
    <w:rsid w:val="006A592B"/>
    <w:rsid w:val="006A5BC8"/>
    <w:rsid w:val="006A5E35"/>
    <w:rsid w:val="006A6BCC"/>
    <w:rsid w:val="006A6D47"/>
    <w:rsid w:val="006A705B"/>
    <w:rsid w:val="006A7099"/>
    <w:rsid w:val="006A713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2B"/>
    <w:rsid w:val="006C02BB"/>
    <w:rsid w:val="006C0521"/>
    <w:rsid w:val="006C08CF"/>
    <w:rsid w:val="006C0FF1"/>
    <w:rsid w:val="006C1651"/>
    <w:rsid w:val="006C1AA4"/>
    <w:rsid w:val="006C2470"/>
    <w:rsid w:val="006C2601"/>
    <w:rsid w:val="006C2C9F"/>
    <w:rsid w:val="006C3F15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493"/>
    <w:rsid w:val="006D7A9C"/>
    <w:rsid w:val="006E0EC6"/>
    <w:rsid w:val="006E168B"/>
    <w:rsid w:val="006E1A3A"/>
    <w:rsid w:val="006E1DCD"/>
    <w:rsid w:val="006E2255"/>
    <w:rsid w:val="006E2F5B"/>
    <w:rsid w:val="006E2FCC"/>
    <w:rsid w:val="006E3089"/>
    <w:rsid w:val="006E3625"/>
    <w:rsid w:val="006E3C31"/>
    <w:rsid w:val="006E49ED"/>
    <w:rsid w:val="006E4D87"/>
    <w:rsid w:val="006E56F1"/>
    <w:rsid w:val="006E571D"/>
    <w:rsid w:val="006E5720"/>
    <w:rsid w:val="006E6E80"/>
    <w:rsid w:val="006E7218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6F65C0"/>
    <w:rsid w:val="0070116E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07F35"/>
    <w:rsid w:val="0071027D"/>
    <w:rsid w:val="00710D62"/>
    <w:rsid w:val="00710E9C"/>
    <w:rsid w:val="00711B1A"/>
    <w:rsid w:val="00713715"/>
    <w:rsid w:val="00714F95"/>
    <w:rsid w:val="0071642C"/>
    <w:rsid w:val="00716622"/>
    <w:rsid w:val="00716719"/>
    <w:rsid w:val="00716DE7"/>
    <w:rsid w:val="00717214"/>
    <w:rsid w:val="007172AD"/>
    <w:rsid w:val="0071787F"/>
    <w:rsid w:val="0072047E"/>
    <w:rsid w:val="007207EE"/>
    <w:rsid w:val="00721705"/>
    <w:rsid w:val="00721B6B"/>
    <w:rsid w:val="00722B62"/>
    <w:rsid w:val="0072314D"/>
    <w:rsid w:val="007232D5"/>
    <w:rsid w:val="00723A52"/>
    <w:rsid w:val="00723A5B"/>
    <w:rsid w:val="0072473E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162"/>
    <w:rsid w:val="00764332"/>
    <w:rsid w:val="00764C45"/>
    <w:rsid w:val="00764CD4"/>
    <w:rsid w:val="007653C9"/>
    <w:rsid w:val="00765BF9"/>
    <w:rsid w:val="00765CF2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97F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6E6"/>
    <w:rsid w:val="00777ECD"/>
    <w:rsid w:val="007803E0"/>
    <w:rsid w:val="007814ED"/>
    <w:rsid w:val="007825C3"/>
    <w:rsid w:val="0078285E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4AA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A3E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A71"/>
    <w:rsid w:val="007B1B88"/>
    <w:rsid w:val="007B2080"/>
    <w:rsid w:val="007B2A55"/>
    <w:rsid w:val="007B30B9"/>
    <w:rsid w:val="007B3441"/>
    <w:rsid w:val="007B42AA"/>
    <w:rsid w:val="007B434C"/>
    <w:rsid w:val="007B4BA2"/>
    <w:rsid w:val="007B5455"/>
    <w:rsid w:val="007B57EC"/>
    <w:rsid w:val="007B6592"/>
    <w:rsid w:val="007B74FE"/>
    <w:rsid w:val="007B7552"/>
    <w:rsid w:val="007B794A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125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60B"/>
    <w:rsid w:val="007D5BC6"/>
    <w:rsid w:val="007D63AA"/>
    <w:rsid w:val="007D6629"/>
    <w:rsid w:val="007D6AE9"/>
    <w:rsid w:val="007D6F9E"/>
    <w:rsid w:val="007D7077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95D"/>
    <w:rsid w:val="007F2CEC"/>
    <w:rsid w:val="007F33E8"/>
    <w:rsid w:val="007F40D8"/>
    <w:rsid w:val="007F41FB"/>
    <w:rsid w:val="007F4A5B"/>
    <w:rsid w:val="007F5350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A8"/>
    <w:rsid w:val="00810CBF"/>
    <w:rsid w:val="00811366"/>
    <w:rsid w:val="00812A9F"/>
    <w:rsid w:val="0081347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686E"/>
    <w:rsid w:val="00826D2A"/>
    <w:rsid w:val="00826E1C"/>
    <w:rsid w:val="00826F1D"/>
    <w:rsid w:val="00826FBD"/>
    <w:rsid w:val="00827443"/>
    <w:rsid w:val="00827970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38AF"/>
    <w:rsid w:val="008349F7"/>
    <w:rsid w:val="00835FA7"/>
    <w:rsid w:val="00836FC2"/>
    <w:rsid w:val="008376D6"/>
    <w:rsid w:val="0083799E"/>
    <w:rsid w:val="00840D34"/>
    <w:rsid w:val="008412C9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8F1"/>
    <w:rsid w:val="008506F8"/>
    <w:rsid w:val="00850A11"/>
    <w:rsid w:val="00851967"/>
    <w:rsid w:val="0085254F"/>
    <w:rsid w:val="00853573"/>
    <w:rsid w:val="0085364B"/>
    <w:rsid w:val="00853974"/>
    <w:rsid w:val="00853CC3"/>
    <w:rsid w:val="008542B3"/>
    <w:rsid w:val="00854909"/>
    <w:rsid w:val="00854C7F"/>
    <w:rsid w:val="00855125"/>
    <w:rsid w:val="00855BFD"/>
    <w:rsid w:val="0085611B"/>
    <w:rsid w:val="008561D4"/>
    <w:rsid w:val="00856FB6"/>
    <w:rsid w:val="00857E26"/>
    <w:rsid w:val="00860AAE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2C2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215"/>
    <w:rsid w:val="008846AC"/>
    <w:rsid w:val="008846B0"/>
    <w:rsid w:val="00884BD3"/>
    <w:rsid w:val="00884E0B"/>
    <w:rsid w:val="008853FD"/>
    <w:rsid w:val="008857FC"/>
    <w:rsid w:val="008863D3"/>
    <w:rsid w:val="00886B90"/>
    <w:rsid w:val="008875B0"/>
    <w:rsid w:val="0088770B"/>
    <w:rsid w:val="00887BF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983"/>
    <w:rsid w:val="008A5A12"/>
    <w:rsid w:val="008A5A79"/>
    <w:rsid w:val="008A67A8"/>
    <w:rsid w:val="008A6A24"/>
    <w:rsid w:val="008A6F0E"/>
    <w:rsid w:val="008A7398"/>
    <w:rsid w:val="008A74F3"/>
    <w:rsid w:val="008A7BB6"/>
    <w:rsid w:val="008B0103"/>
    <w:rsid w:val="008B0549"/>
    <w:rsid w:val="008B0A1F"/>
    <w:rsid w:val="008B1C01"/>
    <w:rsid w:val="008B2178"/>
    <w:rsid w:val="008B2C6D"/>
    <w:rsid w:val="008B3228"/>
    <w:rsid w:val="008B3D1E"/>
    <w:rsid w:val="008B3E00"/>
    <w:rsid w:val="008B3FC7"/>
    <w:rsid w:val="008B40C7"/>
    <w:rsid w:val="008B4865"/>
    <w:rsid w:val="008B4C12"/>
    <w:rsid w:val="008B4DD1"/>
    <w:rsid w:val="008B563C"/>
    <w:rsid w:val="008B5897"/>
    <w:rsid w:val="008B5CFE"/>
    <w:rsid w:val="008B637D"/>
    <w:rsid w:val="008B678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A1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148"/>
    <w:rsid w:val="008C7460"/>
    <w:rsid w:val="008C7774"/>
    <w:rsid w:val="008C7899"/>
    <w:rsid w:val="008C7FBE"/>
    <w:rsid w:val="008D1917"/>
    <w:rsid w:val="008D19B4"/>
    <w:rsid w:val="008D25D5"/>
    <w:rsid w:val="008D2984"/>
    <w:rsid w:val="008D2EFC"/>
    <w:rsid w:val="008D4EBB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73"/>
    <w:rsid w:val="008F2124"/>
    <w:rsid w:val="008F246D"/>
    <w:rsid w:val="008F2687"/>
    <w:rsid w:val="008F29F7"/>
    <w:rsid w:val="008F2B2F"/>
    <w:rsid w:val="008F3524"/>
    <w:rsid w:val="008F3637"/>
    <w:rsid w:val="008F3775"/>
    <w:rsid w:val="008F3987"/>
    <w:rsid w:val="008F403A"/>
    <w:rsid w:val="008F41EF"/>
    <w:rsid w:val="008F41F7"/>
    <w:rsid w:val="008F43C8"/>
    <w:rsid w:val="008F4466"/>
    <w:rsid w:val="008F5313"/>
    <w:rsid w:val="008F589C"/>
    <w:rsid w:val="008F6071"/>
    <w:rsid w:val="008F633B"/>
    <w:rsid w:val="008F6B5A"/>
    <w:rsid w:val="008F6DD7"/>
    <w:rsid w:val="008F76BB"/>
    <w:rsid w:val="008F7813"/>
    <w:rsid w:val="00901ADC"/>
    <w:rsid w:val="00901E8E"/>
    <w:rsid w:val="00902465"/>
    <w:rsid w:val="00902680"/>
    <w:rsid w:val="0090295C"/>
    <w:rsid w:val="00903117"/>
    <w:rsid w:val="00903145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23BA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0C2"/>
    <w:rsid w:val="00923669"/>
    <w:rsid w:val="009236F3"/>
    <w:rsid w:val="00924167"/>
    <w:rsid w:val="00924A90"/>
    <w:rsid w:val="009253F3"/>
    <w:rsid w:val="009262E4"/>
    <w:rsid w:val="00930098"/>
    <w:rsid w:val="009301E5"/>
    <w:rsid w:val="0093061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2FD5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47A9A"/>
    <w:rsid w:val="00950090"/>
    <w:rsid w:val="0095020E"/>
    <w:rsid w:val="009509E1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22A"/>
    <w:rsid w:val="0095674D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746"/>
    <w:rsid w:val="009648B4"/>
    <w:rsid w:val="00964CFB"/>
    <w:rsid w:val="00964D6C"/>
    <w:rsid w:val="00964FAC"/>
    <w:rsid w:val="00965451"/>
    <w:rsid w:val="00965463"/>
    <w:rsid w:val="009655DE"/>
    <w:rsid w:val="00966BD8"/>
    <w:rsid w:val="00967384"/>
    <w:rsid w:val="009674F5"/>
    <w:rsid w:val="00967DEB"/>
    <w:rsid w:val="00971DE1"/>
    <w:rsid w:val="00972462"/>
    <w:rsid w:val="00973160"/>
    <w:rsid w:val="00973BD9"/>
    <w:rsid w:val="009756C1"/>
    <w:rsid w:val="00975740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05A"/>
    <w:rsid w:val="009837CB"/>
    <w:rsid w:val="00983D1F"/>
    <w:rsid w:val="00983F46"/>
    <w:rsid w:val="009841EB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659"/>
    <w:rsid w:val="0099115F"/>
    <w:rsid w:val="0099169E"/>
    <w:rsid w:val="009916A5"/>
    <w:rsid w:val="009919FE"/>
    <w:rsid w:val="009927D6"/>
    <w:rsid w:val="00992D54"/>
    <w:rsid w:val="0099350A"/>
    <w:rsid w:val="0099452B"/>
    <w:rsid w:val="00994A46"/>
    <w:rsid w:val="009957C7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685"/>
    <w:rsid w:val="009A0EF8"/>
    <w:rsid w:val="009A14A0"/>
    <w:rsid w:val="009A19BA"/>
    <w:rsid w:val="009A2174"/>
    <w:rsid w:val="009A26E4"/>
    <w:rsid w:val="009A27B0"/>
    <w:rsid w:val="009A2D48"/>
    <w:rsid w:val="009A36E7"/>
    <w:rsid w:val="009A3C26"/>
    <w:rsid w:val="009A4671"/>
    <w:rsid w:val="009A4CEB"/>
    <w:rsid w:val="009A51F5"/>
    <w:rsid w:val="009A570C"/>
    <w:rsid w:val="009A5DE3"/>
    <w:rsid w:val="009A6333"/>
    <w:rsid w:val="009A6B5B"/>
    <w:rsid w:val="009A6EB3"/>
    <w:rsid w:val="009A73AB"/>
    <w:rsid w:val="009A767E"/>
    <w:rsid w:val="009A7EEC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497"/>
    <w:rsid w:val="009C463E"/>
    <w:rsid w:val="009C4753"/>
    <w:rsid w:val="009C47BF"/>
    <w:rsid w:val="009C4BF2"/>
    <w:rsid w:val="009C5768"/>
    <w:rsid w:val="009C5BFA"/>
    <w:rsid w:val="009C5F26"/>
    <w:rsid w:val="009C74D3"/>
    <w:rsid w:val="009C75A4"/>
    <w:rsid w:val="009C79ED"/>
    <w:rsid w:val="009C7A8B"/>
    <w:rsid w:val="009D01E1"/>
    <w:rsid w:val="009D2617"/>
    <w:rsid w:val="009D32D1"/>
    <w:rsid w:val="009D3A47"/>
    <w:rsid w:val="009D3BF8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917"/>
    <w:rsid w:val="009E0E73"/>
    <w:rsid w:val="009E137E"/>
    <w:rsid w:val="009E1AB9"/>
    <w:rsid w:val="009E1D53"/>
    <w:rsid w:val="009E26F4"/>
    <w:rsid w:val="009E3A73"/>
    <w:rsid w:val="009E3C41"/>
    <w:rsid w:val="009E4CE3"/>
    <w:rsid w:val="009E4D29"/>
    <w:rsid w:val="009E504A"/>
    <w:rsid w:val="009E52C9"/>
    <w:rsid w:val="009E588B"/>
    <w:rsid w:val="009E6AA9"/>
    <w:rsid w:val="009E6AF2"/>
    <w:rsid w:val="009E6ED8"/>
    <w:rsid w:val="009E7F4E"/>
    <w:rsid w:val="009F0D3D"/>
    <w:rsid w:val="009F3234"/>
    <w:rsid w:val="009F34EB"/>
    <w:rsid w:val="009F3558"/>
    <w:rsid w:val="009F35D2"/>
    <w:rsid w:val="009F3888"/>
    <w:rsid w:val="009F3A71"/>
    <w:rsid w:val="009F3E12"/>
    <w:rsid w:val="009F4786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44D6"/>
    <w:rsid w:val="00A0599A"/>
    <w:rsid w:val="00A05D36"/>
    <w:rsid w:val="00A05E33"/>
    <w:rsid w:val="00A06182"/>
    <w:rsid w:val="00A06912"/>
    <w:rsid w:val="00A0753B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E5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37158"/>
    <w:rsid w:val="00A40CEF"/>
    <w:rsid w:val="00A4184B"/>
    <w:rsid w:val="00A429C3"/>
    <w:rsid w:val="00A42A23"/>
    <w:rsid w:val="00A43236"/>
    <w:rsid w:val="00A437D4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211"/>
    <w:rsid w:val="00A6658E"/>
    <w:rsid w:val="00A6731D"/>
    <w:rsid w:val="00A67D48"/>
    <w:rsid w:val="00A7017C"/>
    <w:rsid w:val="00A701E1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52"/>
    <w:rsid w:val="00A812EB"/>
    <w:rsid w:val="00A815C3"/>
    <w:rsid w:val="00A818A2"/>
    <w:rsid w:val="00A8197E"/>
    <w:rsid w:val="00A81BE7"/>
    <w:rsid w:val="00A81EEA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9A1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5EF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2FCD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463E"/>
    <w:rsid w:val="00AC66AD"/>
    <w:rsid w:val="00AC678D"/>
    <w:rsid w:val="00AC68C3"/>
    <w:rsid w:val="00AC694E"/>
    <w:rsid w:val="00AC73EE"/>
    <w:rsid w:val="00AC7A6C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B04"/>
    <w:rsid w:val="00AE0CEA"/>
    <w:rsid w:val="00AE1069"/>
    <w:rsid w:val="00AE1167"/>
    <w:rsid w:val="00AE1C6C"/>
    <w:rsid w:val="00AE2A91"/>
    <w:rsid w:val="00AE335F"/>
    <w:rsid w:val="00AE34B5"/>
    <w:rsid w:val="00AE3ACF"/>
    <w:rsid w:val="00AE4CEE"/>
    <w:rsid w:val="00AE5068"/>
    <w:rsid w:val="00AE6BAE"/>
    <w:rsid w:val="00AE6F99"/>
    <w:rsid w:val="00AE715C"/>
    <w:rsid w:val="00AE771A"/>
    <w:rsid w:val="00AF0126"/>
    <w:rsid w:val="00AF019F"/>
    <w:rsid w:val="00AF02DE"/>
    <w:rsid w:val="00AF0542"/>
    <w:rsid w:val="00AF0670"/>
    <w:rsid w:val="00AF0A2F"/>
    <w:rsid w:val="00AF0F4C"/>
    <w:rsid w:val="00AF1C12"/>
    <w:rsid w:val="00AF1E9F"/>
    <w:rsid w:val="00AF2460"/>
    <w:rsid w:val="00AF2E24"/>
    <w:rsid w:val="00AF3171"/>
    <w:rsid w:val="00AF34D2"/>
    <w:rsid w:val="00AF3A80"/>
    <w:rsid w:val="00AF47FC"/>
    <w:rsid w:val="00AF4A26"/>
    <w:rsid w:val="00AF4D45"/>
    <w:rsid w:val="00AF4E4A"/>
    <w:rsid w:val="00AF509F"/>
    <w:rsid w:val="00AF5C47"/>
    <w:rsid w:val="00AF61D3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CE3"/>
    <w:rsid w:val="00B232C5"/>
    <w:rsid w:val="00B23BF9"/>
    <w:rsid w:val="00B246A2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27E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873"/>
    <w:rsid w:val="00B33BEB"/>
    <w:rsid w:val="00B3451D"/>
    <w:rsid w:val="00B361A3"/>
    <w:rsid w:val="00B3673B"/>
    <w:rsid w:val="00B36AB3"/>
    <w:rsid w:val="00B36E05"/>
    <w:rsid w:val="00B36EC5"/>
    <w:rsid w:val="00B378FE"/>
    <w:rsid w:val="00B41139"/>
    <w:rsid w:val="00B41383"/>
    <w:rsid w:val="00B413BD"/>
    <w:rsid w:val="00B41DA2"/>
    <w:rsid w:val="00B4292F"/>
    <w:rsid w:val="00B42F7F"/>
    <w:rsid w:val="00B42FBF"/>
    <w:rsid w:val="00B43191"/>
    <w:rsid w:val="00B432EF"/>
    <w:rsid w:val="00B439A4"/>
    <w:rsid w:val="00B44231"/>
    <w:rsid w:val="00B44CE3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57F93"/>
    <w:rsid w:val="00B60024"/>
    <w:rsid w:val="00B60C69"/>
    <w:rsid w:val="00B60DBD"/>
    <w:rsid w:val="00B61010"/>
    <w:rsid w:val="00B61306"/>
    <w:rsid w:val="00B61A49"/>
    <w:rsid w:val="00B61B72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671CC"/>
    <w:rsid w:val="00B7015E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83C"/>
    <w:rsid w:val="00BB3B26"/>
    <w:rsid w:val="00BB41B8"/>
    <w:rsid w:val="00BB4BF3"/>
    <w:rsid w:val="00BB5DB9"/>
    <w:rsid w:val="00BB653F"/>
    <w:rsid w:val="00BB7549"/>
    <w:rsid w:val="00BB798E"/>
    <w:rsid w:val="00BB7D06"/>
    <w:rsid w:val="00BC06F9"/>
    <w:rsid w:val="00BC078D"/>
    <w:rsid w:val="00BC0A33"/>
    <w:rsid w:val="00BC1811"/>
    <w:rsid w:val="00BC1AB8"/>
    <w:rsid w:val="00BC28AD"/>
    <w:rsid w:val="00BC2FAA"/>
    <w:rsid w:val="00BC44A0"/>
    <w:rsid w:val="00BC47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1A95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D6C19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3B9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D30"/>
    <w:rsid w:val="00BF5229"/>
    <w:rsid w:val="00BF55FF"/>
    <w:rsid w:val="00BF57D5"/>
    <w:rsid w:val="00BF5962"/>
    <w:rsid w:val="00BF5C73"/>
    <w:rsid w:val="00BF77A0"/>
    <w:rsid w:val="00BF7FB0"/>
    <w:rsid w:val="00C00251"/>
    <w:rsid w:val="00C004F3"/>
    <w:rsid w:val="00C006FC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504E"/>
    <w:rsid w:val="00C064E9"/>
    <w:rsid w:val="00C06924"/>
    <w:rsid w:val="00C06A6F"/>
    <w:rsid w:val="00C06D91"/>
    <w:rsid w:val="00C06D92"/>
    <w:rsid w:val="00C06DBD"/>
    <w:rsid w:val="00C07564"/>
    <w:rsid w:val="00C076F0"/>
    <w:rsid w:val="00C1031A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4B66"/>
    <w:rsid w:val="00C17091"/>
    <w:rsid w:val="00C170E2"/>
    <w:rsid w:val="00C17B87"/>
    <w:rsid w:val="00C17C1A"/>
    <w:rsid w:val="00C20292"/>
    <w:rsid w:val="00C211D2"/>
    <w:rsid w:val="00C2155B"/>
    <w:rsid w:val="00C21568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654E"/>
    <w:rsid w:val="00C277E9"/>
    <w:rsid w:val="00C303A3"/>
    <w:rsid w:val="00C3059C"/>
    <w:rsid w:val="00C30B84"/>
    <w:rsid w:val="00C3105D"/>
    <w:rsid w:val="00C318F1"/>
    <w:rsid w:val="00C3228E"/>
    <w:rsid w:val="00C32978"/>
    <w:rsid w:val="00C33F06"/>
    <w:rsid w:val="00C33F6C"/>
    <w:rsid w:val="00C3447C"/>
    <w:rsid w:val="00C3479C"/>
    <w:rsid w:val="00C34899"/>
    <w:rsid w:val="00C348CA"/>
    <w:rsid w:val="00C3501A"/>
    <w:rsid w:val="00C36260"/>
    <w:rsid w:val="00C36FA0"/>
    <w:rsid w:val="00C40210"/>
    <w:rsid w:val="00C41340"/>
    <w:rsid w:val="00C4175A"/>
    <w:rsid w:val="00C418E4"/>
    <w:rsid w:val="00C41C4D"/>
    <w:rsid w:val="00C41E38"/>
    <w:rsid w:val="00C42186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A06"/>
    <w:rsid w:val="00C46D93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259"/>
    <w:rsid w:val="00C565BA"/>
    <w:rsid w:val="00C5747F"/>
    <w:rsid w:val="00C579AB"/>
    <w:rsid w:val="00C57C54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5F3"/>
    <w:rsid w:val="00C70D62"/>
    <w:rsid w:val="00C70EE4"/>
    <w:rsid w:val="00C71DFE"/>
    <w:rsid w:val="00C71F2F"/>
    <w:rsid w:val="00C72415"/>
    <w:rsid w:val="00C72451"/>
    <w:rsid w:val="00C72EEC"/>
    <w:rsid w:val="00C73E5D"/>
    <w:rsid w:val="00C74920"/>
    <w:rsid w:val="00C75E75"/>
    <w:rsid w:val="00C76B63"/>
    <w:rsid w:val="00C76CA5"/>
    <w:rsid w:val="00C76F8F"/>
    <w:rsid w:val="00C77953"/>
    <w:rsid w:val="00C80781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19B"/>
    <w:rsid w:val="00C90563"/>
    <w:rsid w:val="00C907D7"/>
    <w:rsid w:val="00C90EA7"/>
    <w:rsid w:val="00C91EBD"/>
    <w:rsid w:val="00C92763"/>
    <w:rsid w:val="00C9294D"/>
    <w:rsid w:val="00C92EA7"/>
    <w:rsid w:val="00C93995"/>
    <w:rsid w:val="00C93AB7"/>
    <w:rsid w:val="00C94837"/>
    <w:rsid w:val="00C94847"/>
    <w:rsid w:val="00C9554A"/>
    <w:rsid w:val="00C95F3E"/>
    <w:rsid w:val="00C95F4C"/>
    <w:rsid w:val="00C96CAB"/>
    <w:rsid w:val="00C970A7"/>
    <w:rsid w:val="00C97F6F"/>
    <w:rsid w:val="00CA09D1"/>
    <w:rsid w:val="00CA0ECB"/>
    <w:rsid w:val="00CA1438"/>
    <w:rsid w:val="00CA18FE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60A"/>
    <w:rsid w:val="00CB1E27"/>
    <w:rsid w:val="00CB2088"/>
    <w:rsid w:val="00CB22B4"/>
    <w:rsid w:val="00CB22DE"/>
    <w:rsid w:val="00CB2331"/>
    <w:rsid w:val="00CB2C8C"/>
    <w:rsid w:val="00CB2DC5"/>
    <w:rsid w:val="00CB3023"/>
    <w:rsid w:val="00CB3C98"/>
    <w:rsid w:val="00CB3D85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B2C"/>
    <w:rsid w:val="00CC1E64"/>
    <w:rsid w:val="00CC3700"/>
    <w:rsid w:val="00CC3CC4"/>
    <w:rsid w:val="00CC4079"/>
    <w:rsid w:val="00CC40B7"/>
    <w:rsid w:val="00CC5080"/>
    <w:rsid w:val="00CC508C"/>
    <w:rsid w:val="00CC52FB"/>
    <w:rsid w:val="00CC54C7"/>
    <w:rsid w:val="00CC55CE"/>
    <w:rsid w:val="00CC6C4C"/>
    <w:rsid w:val="00CC78D1"/>
    <w:rsid w:val="00CD05F0"/>
    <w:rsid w:val="00CD0E15"/>
    <w:rsid w:val="00CD1496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5D3"/>
    <w:rsid w:val="00CE3B1D"/>
    <w:rsid w:val="00CE4162"/>
    <w:rsid w:val="00CE4742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E7F14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48C4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27B4"/>
    <w:rsid w:val="00D128AD"/>
    <w:rsid w:val="00D13FEC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720E"/>
    <w:rsid w:val="00D17809"/>
    <w:rsid w:val="00D178B6"/>
    <w:rsid w:val="00D20251"/>
    <w:rsid w:val="00D210CF"/>
    <w:rsid w:val="00D21397"/>
    <w:rsid w:val="00D21B9E"/>
    <w:rsid w:val="00D22060"/>
    <w:rsid w:val="00D22F7C"/>
    <w:rsid w:val="00D23303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B49"/>
    <w:rsid w:val="00D34C13"/>
    <w:rsid w:val="00D34DF8"/>
    <w:rsid w:val="00D35085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7A2"/>
    <w:rsid w:val="00D42C92"/>
    <w:rsid w:val="00D4350B"/>
    <w:rsid w:val="00D43E3E"/>
    <w:rsid w:val="00D43F47"/>
    <w:rsid w:val="00D44160"/>
    <w:rsid w:val="00D442CA"/>
    <w:rsid w:val="00D44393"/>
    <w:rsid w:val="00D44532"/>
    <w:rsid w:val="00D44B07"/>
    <w:rsid w:val="00D450E8"/>
    <w:rsid w:val="00D451E3"/>
    <w:rsid w:val="00D45470"/>
    <w:rsid w:val="00D45BD4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A14"/>
    <w:rsid w:val="00D62C17"/>
    <w:rsid w:val="00D62C2D"/>
    <w:rsid w:val="00D6324D"/>
    <w:rsid w:val="00D6375A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A4"/>
    <w:rsid w:val="00D718B5"/>
    <w:rsid w:val="00D71DCB"/>
    <w:rsid w:val="00D7288E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252"/>
    <w:rsid w:val="00D864F8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18A0"/>
    <w:rsid w:val="00D92892"/>
    <w:rsid w:val="00D93501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3FA0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A5C"/>
    <w:rsid w:val="00DB7FE2"/>
    <w:rsid w:val="00DC0129"/>
    <w:rsid w:val="00DC0286"/>
    <w:rsid w:val="00DC0919"/>
    <w:rsid w:val="00DC0997"/>
    <w:rsid w:val="00DC1004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067"/>
    <w:rsid w:val="00DD1116"/>
    <w:rsid w:val="00DD142D"/>
    <w:rsid w:val="00DD1B2E"/>
    <w:rsid w:val="00DD2252"/>
    <w:rsid w:val="00DD22C4"/>
    <w:rsid w:val="00DD256A"/>
    <w:rsid w:val="00DD3A49"/>
    <w:rsid w:val="00DD4763"/>
    <w:rsid w:val="00DD4CA5"/>
    <w:rsid w:val="00DD5632"/>
    <w:rsid w:val="00DD5BDC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5CF7"/>
    <w:rsid w:val="00DE637C"/>
    <w:rsid w:val="00DE65AE"/>
    <w:rsid w:val="00DE6649"/>
    <w:rsid w:val="00DE69EF"/>
    <w:rsid w:val="00DE6F03"/>
    <w:rsid w:val="00DE6F44"/>
    <w:rsid w:val="00DE7A05"/>
    <w:rsid w:val="00DF0557"/>
    <w:rsid w:val="00DF0D76"/>
    <w:rsid w:val="00DF0DED"/>
    <w:rsid w:val="00DF0FE6"/>
    <w:rsid w:val="00DF10FB"/>
    <w:rsid w:val="00DF156D"/>
    <w:rsid w:val="00DF1816"/>
    <w:rsid w:val="00DF25AF"/>
    <w:rsid w:val="00DF2CE7"/>
    <w:rsid w:val="00DF4D63"/>
    <w:rsid w:val="00DF5745"/>
    <w:rsid w:val="00DF5AE7"/>
    <w:rsid w:val="00DF6003"/>
    <w:rsid w:val="00DF6027"/>
    <w:rsid w:val="00DF64F5"/>
    <w:rsid w:val="00DF745E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AC2"/>
    <w:rsid w:val="00E02EED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54"/>
    <w:rsid w:val="00E10E79"/>
    <w:rsid w:val="00E11303"/>
    <w:rsid w:val="00E11379"/>
    <w:rsid w:val="00E12020"/>
    <w:rsid w:val="00E12035"/>
    <w:rsid w:val="00E13C35"/>
    <w:rsid w:val="00E13E1F"/>
    <w:rsid w:val="00E14069"/>
    <w:rsid w:val="00E14868"/>
    <w:rsid w:val="00E155FB"/>
    <w:rsid w:val="00E15814"/>
    <w:rsid w:val="00E16ACA"/>
    <w:rsid w:val="00E171D9"/>
    <w:rsid w:val="00E17EBE"/>
    <w:rsid w:val="00E2073B"/>
    <w:rsid w:val="00E21057"/>
    <w:rsid w:val="00E21479"/>
    <w:rsid w:val="00E21C00"/>
    <w:rsid w:val="00E22105"/>
    <w:rsid w:val="00E2304D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77A"/>
    <w:rsid w:val="00E32D78"/>
    <w:rsid w:val="00E332D0"/>
    <w:rsid w:val="00E3377B"/>
    <w:rsid w:val="00E33A13"/>
    <w:rsid w:val="00E33D06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26F"/>
    <w:rsid w:val="00E43A38"/>
    <w:rsid w:val="00E43B91"/>
    <w:rsid w:val="00E4420B"/>
    <w:rsid w:val="00E44447"/>
    <w:rsid w:val="00E44689"/>
    <w:rsid w:val="00E45EB2"/>
    <w:rsid w:val="00E45F0D"/>
    <w:rsid w:val="00E461F0"/>
    <w:rsid w:val="00E46476"/>
    <w:rsid w:val="00E46782"/>
    <w:rsid w:val="00E46E67"/>
    <w:rsid w:val="00E46E79"/>
    <w:rsid w:val="00E47454"/>
    <w:rsid w:val="00E47866"/>
    <w:rsid w:val="00E479EA"/>
    <w:rsid w:val="00E47ECB"/>
    <w:rsid w:val="00E50740"/>
    <w:rsid w:val="00E51389"/>
    <w:rsid w:val="00E518E7"/>
    <w:rsid w:val="00E51D3B"/>
    <w:rsid w:val="00E526CB"/>
    <w:rsid w:val="00E52C3C"/>
    <w:rsid w:val="00E53247"/>
    <w:rsid w:val="00E53F00"/>
    <w:rsid w:val="00E54131"/>
    <w:rsid w:val="00E55473"/>
    <w:rsid w:val="00E55696"/>
    <w:rsid w:val="00E55797"/>
    <w:rsid w:val="00E557AE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1DA"/>
    <w:rsid w:val="00E74C75"/>
    <w:rsid w:val="00E74C78"/>
    <w:rsid w:val="00E74D08"/>
    <w:rsid w:val="00E74DDE"/>
    <w:rsid w:val="00E75B6E"/>
    <w:rsid w:val="00E75BD2"/>
    <w:rsid w:val="00E7675F"/>
    <w:rsid w:val="00E76B4A"/>
    <w:rsid w:val="00E76CE7"/>
    <w:rsid w:val="00E77735"/>
    <w:rsid w:val="00E77A2D"/>
    <w:rsid w:val="00E77B5E"/>
    <w:rsid w:val="00E77C31"/>
    <w:rsid w:val="00E77FC2"/>
    <w:rsid w:val="00E80E27"/>
    <w:rsid w:val="00E8147B"/>
    <w:rsid w:val="00E835B2"/>
    <w:rsid w:val="00E86108"/>
    <w:rsid w:val="00E86921"/>
    <w:rsid w:val="00E86AF1"/>
    <w:rsid w:val="00E87A33"/>
    <w:rsid w:val="00E87AE3"/>
    <w:rsid w:val="00E90396"/>
    <w:rsid w:val="00E91543"/>
    <w:rsid w:val="00E91FB0"/>
    <w:rsid w:val="00E92079"/>
    <w:rsid w:val="00E93A3C"/>
    <w:rsid w:val="00E9484E"/>
    <w:rsid w:val="00E94C71"/>
    <w:rsid w:val="00E94E59"/>
    <w:rsid w:val="00E95C94"/>
    <w:rsid w:val="00E968EA"/>
    <w:rsid w:val="00E96A55"/>
    <w:rsid w:val="00E96E4D"/>
    <w:rsid w:val="00E97EED"/>
    <w:rsid w:val="00EA009F"/>
    <w:rsid w:val="00EA099C"/>
    <w:rsid w:val="00EA0AAB"/>
    <w:rsid w:val="00EA0E9A"/>
    <w:rsid w:val="00EA1209"/>
    <w:rsid w:val="00EA1787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A13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908"/>
    <w:rsid w:val="00EB21A7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6E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A51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9B9"/>
    <w:rsid w:val="00EE0BE3"/>
    <w:rsid w:val="00EE0DFC"/>
    <w:rsid w:val="00EE0ED4"/>
    <w:rsid w:val="00EE0F0A"/>
    <w:rsid w:val="00EE1BF4"/>
    <w:rsid w:val="00EE20E6"/>
    <w:rsid w:val="00EE223D"/>
    <w:rsid w:val="00EE2896"/>
    <w:rsid w:val="00EE2910"/>
    <w:rsid w:val="00EE2CD1"/>
    <w:rsid w:val="00EE3331"/>
    <w:rsid w:val="00EE3558"/>
    <w:rsid w:val="00EE3A32"/>
    <w:rsid w:val="00EE4361"/>
    <w:rsid w:val="00EE4BEB"/>
    <w:rsid w:val="00EE4CEE"/>
    <w:rsid w:val="00EE4F97"/>
    <w:rsid w:val="00EE54CF"/>
    <w:rsid w:val="00EE679F"/>
    <w:rsid w:val="00EF014E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883"/>
    <w:rsid w:val="00EF5A45"/>
    <w:rsid w:val="00EF5CB0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45"/>
    <w:rsid w:val="00F1089E"/>
    <w:rsid w:val="00F11327"/>
    <w:rsid w:val="00F11932"/>
    <w:rsid w:val="00F11AA5"/>
    <w:rsid w:val="00F11D73"/>
    <w:rsid w:val="00F11FA7"/>
    <w:rsid w:val="00F12568"/>
    <w:rsid w:val="00F127BD"/>
    <w:rsid w:val="00F1293E"/>
    <w:rsid w:val="00F12986"/>
    <w:rsid w:val="00F13015"/>
    <w:rsid w:val="00F1499E"/>
    <w:rsid w:val="00F149E7"/>
    <w:rsid w:val="00F15512"/>
    <w:rsid w:val="00F15692"/>
    <w:rsid w:val="00F156EF"/>
    <w:rsid w:val="00F161A1"/>
    <w:rsid w:val="00F16710"/>
    <w:rsid w:val="00F16A40"/>
    <w:rsid w:val="00F17673"/>
    <w:rsid w:val="00F17883"/>
    <w:rsid w:val="00F17920"/>
    <w:rsid w:val="00F17EF0"/>
    <w:rsid w:val="00F201CA"/>
    <w:rsid w:val="00F2039E"/>
    <w:rsid w:val="00F21811"/>
    <w:rsid w:val="00F223DB"/>
    <w:rsid w:val="00F22467"/>
    <w:rsid w:val="00F22572"/>
    <w:rsid w:val="00F22607"/>
    <w:rsid w:val="00F22792"/>
    <w:rsid w:val="00F22BEA"/>
    <w:rsid w:val="00F22CC6"/>
    <w:rsid w:val="00F22D7B"/>
    <w:rsid w:val="00F23373"/>
    <w:rsid w:val="00F239D9"/>
    <w:rsid w:val="00F23D42"/>
    <w:rsid w:val="00F2514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3F6B"/>
    <w:rsid w:val="00F45045"/>
    <w:rsid w:val="00F4548C"/>
    <w:rsid w:val="00F4565D"/>
    <w:rsid w:val="00F45FC9"/>
    <w:rsid w:val="00F46663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4221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9FC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5D5"/>
    <w:rsid w:val="00F6772C"/>
    <w:rsid w:val="00F67B2C"/>
    <w:rsid w:val="00F67B30"/>
    <w:rsid w:val="00F67DED"/>
    <w:rsid w:val="00F70093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5190"/>
    <w:rsid w:val="00F86308"/>
    <w:rsid w:val="00F868BF"/>
    <w:rsid w:val="00F869AD"/>
    <w:rsid w:val="00F8752C"/>
    <w:rsid w:val="00F87933"/>
    <w:rsid w:val="00F87E12"/>
    <w:rsid w:val="00F87F79"/>
    <w:rsid w:val="00F90C14"/>
    <w:rsid w:val="00F90EF4"/>
    <w:rsid w:val="00F91680"/>
    <w:rsid w:val="00F91B14"/>
    <w:rsid w:val="00F91B99"/>
    <w:rsid w:val="00F92A02"/>
    <w:rsid w:val="00F92E99"/>
    <w:rsid w:val="00F93FEC"/>
    <w:rsid w:val="00F94403"/>
    <w:rsid w:val="00F94606"/>
    <w:rsid w:val="00F94ADD"/>
    <w:rsid w:val="00F94D08"/>
    <w:rsid w:val="00F94DD5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4D5"/>
    <w:rsid w:val="00FA5952"/>
    <w:rsid w:val="00FA5CC3"/>
    <w:rsid w:val="00FA5D72"/>
    <w:rsid w:val="00FA5DDA"/>
    <w:rsid w:val="00FA5E3D"/>
    <w:rsid w:val="00FA5FCA"/>
    <w:rsid w:val="00FA6741"/>
    <w:rsid w:val="00FA68C7"/>
    <w:rsid w:val="00FA795B"/>
    <w:rsid w:val="00FB13A6"/>
    <w:rsid w:val="00FB239E"/>
    <w:rsid w:val="00FB31AE"/>
    <w:rsid w:val="00FB3EB5"/>
    <w:rsid w:val="00FB4678"/>
    <w:rsid w:val="00FB4E66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2B8E"/>
    <w:rsid w:val="00FC3149"/>
    <w:rsid w:val="00FC33D5"/>
    <w:rsid w:val="00FC3668"/>
    <w:rsid w:val="00FC398B"/>
    <w:rsid w:val="00FC3A8D"/>
    <w:rsid w:val="00FC446D"/>
    <w:rsid w:val="00FC4A11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B9D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4EAC"/>
    <w:rsid w:val="00FD52B0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20DC"/>
    <w:rsid w:val="00FE24A3"/>
    <w:rsid w:val="00FE2E45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93F"/>
    <w:rsid w:val="00FF1FC0"/>
    <w:rsid w:val="00FF2710"/>
    <w:rsid w:val="00FF3DE5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705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2170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21705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qFormat/>
    <w:rsid w:val="00573DD3"/>
  </w:style>
  <w:style w:type="paragraph" w:customStyle="1" w:styleId="B3">
    <w:name w:val="B3"/>
    <w:basedOn w:val="List3"/>
    <w:link w:val="B3Char2"/>
    <w:qFormat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qFormat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B1Char1">
    <w:name w:val="B1 Char1"/>
    <w:qFormat/>
    <w:rsid w:val="00EE333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E3331"/>
    <w:rPr>
      <w:rFonts w:ascii="Calibri" w:eastAsiaTheme="minorEastAsia" w:hAnsi="Calibr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9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1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9026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13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61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4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04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60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37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098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5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335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36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4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244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84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226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87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CBEAE428-BB42-4E46-84D2-D7872FCA3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513</Words>
  <Characters>3194</Characters>
  <Application>Microsoft Office Word</Application>
  <DocSecurity>0</DocSecurity>
  <Lines>26</Lines>
  <Paragraphs>7</Paragraphs>
  <ScaleCrop>false</ScaleCrop>
  <Company/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2020-10-23T15:30:00Z</dcterms:created>
  <dcterms:modified xsi:type="dcterms:W3CDTF">2020-10-23T15:30:00Z</dcterms:modified>
</cp:coreProperties>
</file>